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0E" w:rsidRDefault="00B15C78">
      <w:pPr>
        <w:spacing w:after="488" w:line="244" w:lineRule="auto"/>
        <w:ind w:left="2128" w:hanging="2128"/>
      </w:pPr>
      <w:bookmarkStart w:id="0" w:name="_GoBack"/>
      <w:bookmarkEnd w:id="0"/>
      <w:r>
        <w:rPr>
          <w:sz w:val="40"/>
        </w:rPr>
        <w:t>PLAN DYDAKTYCZNY EDUKACJI RELIGIJNEJ</w:t>
      </w:r>
    </w:p>
    <w:p w:rsidR="00FF7A0E" w:rsidRDefault="00B15C78">
      <w:pPr>
        <w:spacing w:line="244" w:lineRule="auto"/>
        <w:ind w:left="552" w:right="155"/>
        <w:jc w:val="center"/>
      </w:pPr>
      <w:r>
        <w:rPr>
          <w:b/>
          <w:sz w:val="24"/>
        </w:rPr>
        <w:t>z katechezy w zakresie klasy III liceum i technikum do programu nr AZ-3-01/18 oraz AZ-4-01/18</w:t>
      </w:r>
    </w:p>
    <w:p w:rsidR="00FF7A0E" w:rsidRDefault="00B15C78">
      <w:pPr>
        <w:ind w:left="1265"/>
      </w:pPr>
      <w:r>
        <w:rPr>
          <w:b/>
          <w:sz w:val="24"/>
        </w:rPr>
        <w:t>i podręcznika nr AZ-33-01/18-RA-24/22</w:t>
      </w:r>
    </w:p>
    <w:p w:rsidR="00FF7A0E" w:rsidRDefault="00B15C78">
      <w:pPr>
        <w:spacing w:line="244" w:lineRule="auto"/>
        <w:ind w:left="1308" w:right="912"/>
        <w:jc w:val="center"/>
      </w:pPr>
      <w:r>
        <w:rPr>
          <w:b/>
          <w:i/>
          <w:sz w:val="24"/>
        </w:rPr>
        <w:t xml:space="preserve">„W poszukiwaniu miłości społecznej” </w:t>
      </w:r>
      <w:r>
        <w:rPr>
          <w:sz w:val="24"/>
        </w:rPr>
        <w:t>pod redakcją ks. Stanisława Łabendowicza</w:t>
      </w:r>
    </w:p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9"/>
        <w:gridCol w:w="1595"/>
        <w:gridCol w:w="1512"/>
        <w:gridCol w:w="1281"/>
        <w:gridCol w:w="2354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84"/>
        </w:trPr>
        <w:tc>
          <w:tcPr>
            <w:tcW w:w="7131" w:type="dxa"/>
            <w:gridSpan w:val="5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I. Dać odpowiedź (odpowiedzialność)</w:t>
            </w:r>
          </w:p>
        </w:tc>
      </w:tr>
      <w:tr w:rsidR="00FF7A0E">
        <w:trPr>
          <w:trHeight w:val="4539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t>1.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Odkrywamy Boże Prawo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3"/>
            </w:pPr>
            <w:r>
              <w:t>Ukazanie Boga mówiącego przez sumienie. Kształtowanie postawy wdzięczności za dar prawa naturalnego oraz objawionego.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A.26. Prawo natu</w:t>
            </w:r>
            <w:r>
              <w:t>ralne i objawione.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"/>
              </w:numPr>
              <w:spacing w:line="244" w:lineRule="auto"/>
              <w:ind w:right="2"/>
            </w:pPr>
            <w:r>
              <w:t>definiuje prawo moralne i łaskę Bożą jako niezbędną pomoc do zbawienia (A.26.1),</w:t>
            </w:r>
          </w:p>
          <w:p w:rsidR="00FF7A0E" w:rsidRDefault="00B15C78">
            <w:pPr>
              <w:numPr>
                <w:ilvl w:val="0"/>
                <w:numId w:val="1"/>
              </w:numPr>
              <w:spacing w:line="244" w:lineRule="auto"/>
              <w:ind w:right="2"/>
            </w:pPr>
            <w:r>
              <w:t>wymienia i definiuje formy prawa moralnego (naturalne, objawione, prawa cywilne i kościelne) (A.26.2), – przytacza teksty Pisma Świętego zawierające Dekalog</w:t>
            </w:r>
            <w:r>
              <w:t>,</w:t>
            </w:r>
          </w:p>
          <w:p w:rsidR="00FF7A0E" w:rsidRDefault="00B15C78">
            <w:pPr>
              <w:numPr>
                <w:ilvl w:val="0"/>
                <w:numId w:val="1"/>
              </w:numPr>
              <w:spacing w:line="244" w:lineRule="auto"/>
              <w:ind w:right="2"/>
            </w:pPr>
            <w:r>
              <w:t>podaje, że prawo naturalne pochodzi od Boga,</w:t>
            </w:r>
          </w:p>
          <w:p w:rsidR="00FF7A0E" w:rsidRDefault="00B15C78">
            <w:pPr>
              <w:numPr>
                <w:ilvl w:val="0"/>
                <w:numId w:val="1"/>
              </w:numPr>
              <w:spacing w:line="244" w:lineRule="auto"/>
              <w:ind w:right="2"/>
            </w:pPr>
            <w:r>
              <w:t>wymienia cechy prawa naturalnego,</w:t>
            </w:r>
          </w:p>
          <w:p w:rsidR="00FF7A0E" w:rsidRDefault="00B15C78">
            <w:pPr>
              <w:numPr>
                <w:ilvl w:val="0"/>
                <w:numId w:val="1"/>
              </w:numPr>
              <w:ind w:right="2"/>
            </w:pPr>
            <w:r>
              <w:t xml:space="preserve">objaśnia treść poznanych tekstów </w:t>
            </w:r>
          </w:p>
          <w:p w:rsidR="00FF7A0E" w:rsidRDefault="00B15C78">
            <w:pPr>
              <w:ind w:left="24"/>
            </w:pPr>
            <w:r>
              <w:t xml:space="preserve">Pisma Świętego oraz nauczania </w:t>
            </w:r>
          </w:p>
          <w:p w:rsidR="00FF7A0E" w:rsidRDefault="00B15C78">
            <w:pPr>
              <w:ind w:left="24"/>
            </w:pPr>
            <w:r>
              <w:t>Kościoła,</w:t>
            </w:r>
          </w:p>
          <w:p w:rsidR="00FF7A0E" w:rsidRDefault="00B15C78">
            <w:pPr>
              <w:numPr>
                <w:ilvl w:val="0"/>
                <w:numId w:val="1"/>
              </w:numPr>
              <w:ind w:right="2"/>
            </w:pPr>
            <w:r>
              <w:t>wyjaśnia, że prawo naturalnejest podstawą Prawa Bożego, – wskazuje na Jezusa, który wypełnia i udosk</w:t>
            </w:r>
            <w:r>
              <w:t>onala Prawo, – układa modlitwę dziękczynną za miłość Boga do człowieka wyrażoną w prawie naturalnym i objawionym.</w:t>
            </w:r>
          </w:p>
        </w:tc>
      </w:tr>
      <w:tr w:rsidR="00FF7A0E">
        <w:trPr>
          <w:trHeight w:val="5471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73"/>
            </w:pPr>
            <w:r>
              <w:rPr>
                <w:b/>
              </w:rPr>
              <w:t>Wolność i odpowiedzialność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0"/>
            </w:pPr>
            <w:r>
              <w:t>Ukazanie wolności i odpowiedzialności jako miary dojrzałości człowieka. Kształtowanie umiejętności samooceny</w:t>
            </w:r>
          </w:p>
          <w:p w:rsidR="00FF7A0E" w:rsidRDefault="00B15C78">
            <w:pPr>
              <w:ind w:left="24"/>
            </w:pPr>
            <w:r>
              <w:t>w obliczu świętości Boga.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53"/>
            </w:pPr>
            <w:r>
              <w:t>C.2. Wolność znakiem obrazu Boga w człowieku, Wolność zakorzeniona w rozumie i woli. Wolność jako dążenie do prawdy i dobra.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"/>
              </w:numPr>
              <w:spacing w:line="244" w:lineRule="auto"/>
            </w:pPr>
            <w:r>
              <w:t>określa pojęcia: „wolność”, „odpowiedzialność”,</w:t>
            </w:r>
          </w:p>
          <w:p w:rsidR="00FF7A0E" w:rsidRDefault="00B15C78">
            <w:pPr>
              <w:numPr>
                <w:ilvl w:val="0"/>
                <w:numId w:val="2"/>
              </w:numPr>
              <w:spacing w:line="244" w:lineRule="auto"/>
            </w:pPr>
            <w:r>
              <w:t>definiuje chrześcijańską wizję wolności (C.2.1),</w:t>
            </w:r>
          </w:p>
          <w:p w:rsidR="00FF7A0E" w:rsidRDefault="00B15C78">
            <w:pPr>
              <w:numPr>
                <w:ilvl w:val="0"/>
                <w:numId w:val="2"/>
              </w:numPr>
            </w:pPr>
            <w:r>
              <w:t>podaje tekst źródłowy,</w:t>
            </w:r>
          </w:p>
          <w:p w:rsidR="00FF7A0E" w:rsidRDefault="00B15C78">
            <w:pPr>
              <w:numPr>
                <w:ilvl w:val="0"/>
                <w:numId w:val="2"/>
              </w:numPr>
              <w:spacing w:line="244" w:lineRule="auto"/>
            </w:pPr>
            <w:r>
              <w:t xml:space="preserve">podaje przykłady skutków niewłaściwego korzystania z wolności </w:t>
            </w:r>
          </w:p>
          <w:p w:rsidR="00FF7A0E" w:rsidRDefault="00B15C78">
            <w:pPr>
              <w:ind w:left="24"/>
            </w:pPr>
            <w:r>
              <w:t>(C.2.5),</w:t>
            </w:r>
          </w:p>
          <w:p w:rsidR="00FF7A0E" w:rsidRDefault="00B15C78">
            <w:pPr>
              <w:numPr>
                <w:ilvl w:val="0"/>
                <w:numId w:val="2"/>
              </w:numPr>
              <w:spacing w:line="244" w:lineRule="auto"/>
            </w:pPr>
            <w:r>
              <w:t>opisuje zagrożenia związanez negacją prawdy objawionej (C.2.4), – uzasadnia wartość niezależnej od podmiotu prawdy obiektywnej w życiu osoby i społeczności (C.2.</w:t>
            </w:r>
            <w:r>
              <w:t>3), – wyjaśnia relacje pomiędzy wolnością a odpowiedzialnością (C.2.2), – objaśnia związki pomiędzy walką z grzechem a umacnianiem wolności,</w:t>
            </w:r>
          </w:p>
          <w:p w:rsidR="00FF7A0E" w:rsidRDefault="00B15C78">
            <w:pPr>
              <w:numPr>
                <w:ilvl w:val="0"/>
                <w:numId w:val="2"/>
              </w:numPr>
            </w:pPr>
            <w:r>
              <w:t>dowodzi, że Jezus jest drogądo wyzwolenia z grzechu.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7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3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3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48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00"/>
        </w:trPr>
        <w:tc>
          <w:tcPr>
            <w:tcW w:w="7050" w:type="dxa"/>
            <w:gridSpan w:val="3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4453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"/>
              </w:numPr>
              <w:spacing w:line="244" w:lineRule="auto"/>
              <w:ind w:right="104"/>
            </w:pPr>
            <w:r>
              <w:t>respektuje w życiu prawo naturalne i kieruje się pra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 xml:space="preserve">wem objawionym </w:t>
            </w:r>
          </w:p>
          <w:p w:rsidR="00FF7A0E" w:rsidRDefault="00B15C78">
            <w:pPr>
              <w:ind w:left="0"/>
            </w:pPr>
            <w:r>
              <w:t>(A.26.a),</w:t>
            </w:r>
          </w:p>
          <w:p w:rsidR="00FF7A0E" w:rsidRDefault="00B15C78">
            <w:pPr>
              <w:numPr>
                <w:ilvl w:val="0"/>
                <w:numId w:val="3"/>
              </w:numPr>
              <w:spacing w:line="244" w:lineRule="auto"/>
              <w:ind w:right="104"/>
            </w:pPr>
            <w:r>
              <w:t xml:space="preserve">jest przekonany, że prawo naturalne i objawione to wyraz miłości Boga do człowieka </w:t>
            </w:r>
          </w:p>
          <w:p w:rsidR="00FF7A0E" w:rsidRDefault="00B15C78">
            <w:pPr>
              <w:ind w:left="0"/>
            </w:pPr>
            <w:r>
              <w:t>(A.26.b),</w:t>
            </w:r>
          </w:p>
          <w:p w:rsidR="00FF7A0E" w:rsidRDefault="00B15C78">
            <w:pPr>
              <w:numPr>
                <w:ilvl w:val="0"/>
                <w:numId w:val="3"/>
              </w:numPr>
              <w:ind w:right="104"/>
            </w:pPr>
            <w:r>
              <w:t>stosuje w swoim życiu przykazanie miłości, – ocenia swoje zaangażowanie w życie sakramentalne.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86"/>
            </w:pPr>
            <w:r>
              <w:t>Wartościowanie wypowiedzi w czasie rozmowy kierowanej. Indywidualna ocena analizy tekstu źródłowego i pracy w grupach. Ocena refleksji nad kształtowaniem właściw</w:t>
            </w:r>
            <w:r>
              <w:t>ych postaw życia religijnego.</w:t>
            </w:r>
          </w:p>
          <w:p w:rsidR="00FF7A0E" w:rsidRDefault="00B15C78">
            <w:pPr>
              <w:ind w:left="0"/>
            </w:pPr>
            <w:r>
              <w:t>Opiniowanie wniosków uczniów.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4"/>
              </w:numPr>
            </w:pPr>
            <w:r>
              <w:t>zasady etyki w wypowiedziach ustnych i pisemnych</w:t>
            </w:r>
          </w:p>
          <w:p w:rsidR="00FF7A0E" w:rsidRDefault="00B15C78">
            <w:pPr>
              <w:numPr>
                <w:ilvl w:val="0"/>
                <w:numId w:val="4"/>
              </w:numPr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4"/>
              </w:numPr>
              <w:spacing w:line="244" w:lineRule="auto"/>
            </w:pPr>
            <w:r>
              <w:t>możliwość zdobycia wiedzy pewnej (sceptycyzm – hipotetyzm – dogmatyzm) – natura i kryter</w:t>
            </w:r>
            <w:r>
              <w:t>ium prawdy</w:t>
            </w:r>
          </w:p>
          <w:p w:rsidR="00FF7A0E" w:rsidRDefault="00B15C78">
            <w:pPr>
              <w:numPr>
                <w:ilvl w:val="0"/>
                <w:numId w:val="4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4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4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4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4"/>
              </w:numPr>
            </w:pPr>
            <w:r>
              <w:t>zachowania etyczne i nieetyczne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4"/>
              </w:numPr>
            </w:pPr>
            <w:r>
              <w:t>etyka olimpijska</w:t>
            </w:r>
          </w:p>
        </w:tc>
      </w:tr>
      <w:tr w:rsidR="00FF7A0E">
        <w:trPr>
          <w:trHeight w:val="546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5"/>
              </w:numPr>
              <w:spacing w:line="244" w:lineRule="auto"/>
              <w:ind w:right="40"/>
            </w:pPr>
            <w:r>
              <w:t xml:space="preserve">bierze odpowiedzialność za własne </w:t>
            </w:r>
          </w:p>
          <w:p w:rsidR="00FF7A0E" w:rsidRDefault="00B15C78">
            <w:pPr>
              <w:ind w:left="0"/>
            </w:pPr>
            <w:r>
              <w:t xml:space="preserve">postępowanie </w:t>
            </w:r>
          </w:p>
          <w:p w:rsidR="00FF7A0E" w:rsidRDefault="00B15C78">
            <w:pPr>
              <w:ind w:left="0"/>
            </w:pPr>
            <w:r>
              <w:t>(C.2.a),</w:t>
            </w:r>
          </w:p>
          <w:p w:rsidR="00FF7A0E" w:rsidRDefault="00B15C78">
            <w:pPr>
              <w:numPr>
                <w:ilvl w:val="0"/>
                <w:numId w:val="5"/>
              </w:numPr>
              <w:ind w:right="40"/>
            </w:pPr>
            <w:r>
              <w:t>podejmuje trud samowychowania, podporządkowując się prawdzie, kierując się dobrem w znaczeniu chrześcijańskim (C.2.b), – właściwie korzysta z daru wolności (C.2.c).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3"/>
            </w:pPr>
            <w:r>
              <w:t xml:space="preserve">Wartościowanie wypowiedzi na temat wolności i odpowiedzialności. Ocena aktywności w czasie </w:t>
            </w:r>
            <w:r>
              <w:t>analizy opowiadania. Ocena treści wniosków wypracowanych w trakcie pracy zespołowej. Ocena współpracy uczniów podczas pracy w zespołach. Opiniowanie poprawności przedstawienia efektów pracy.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6"/>
              </w:numPr>
            </w:pPr>
            <w:r>
              <w:t>zasady etyki w wypowiedziach ustnych i pisemnych</w:t>
            </w:r>
          </w:p>
          <w:p w:rsidR="00FF7A0E" w:rsidRDefault="00B15C78">
            <w:pPr>
              <w:numPr>
                <w:ilvl w:val="0"/>
                <w:numId w:val="6"/>
              </w:numPr>
            </w:pPr>
            <w:r>
              <w:t>Fio</w:t>
            </w:r>
            <w:r>
              <w:t xml:space="preserve">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6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6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6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6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6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6"/>
              </w:numPr>
            </w:pPr>
            <w:r>
              <w:t>zachowania etyczne i nieetyczne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6"/>
              </w:numPr>
            </w:pPr>
            <w:r>
              <w:t>etyka olimpijska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4827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t>3.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Odkrywamy świat wartości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80"/>
            </w:pPr>
            <w:r>
              <w:t>Ukazanie, że odkrywanie wartości jest darem i zadaniem chrześcijanina.</w:t>
            </w:r>
          </w:p>
          <w:p w:rsidR="00FF7A0E" w:rsidRDefault="00B15C78">
            <w:pPr>
              <w:ind w:left="24"/>
            </w:pPr>
            <w:r>
              <w:t>Kształtowanie postawy prowadzącej do samowychowania.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7"/>
            </w:pPr>
            <w:r>
              <w:t>C.2. Wolność zna</w:t>
            </w:r>
            <w:r>
              <w:t>kiem obrazu Boga w człowieku, Wolność zakorzeniona w rozumie i woli. Wolność jako dążenie do prawdy i dobra, C.3. Kryteria oceny moralnej czynów ludzkich (przedmiot, cel, okoliczności).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7"/>
              </w:numPr>
              <w:spacing w:line="244" w:lineRule="auto"/>
              <w:ind w:right="151"/>
            </w:pPr>
            <w:r>
              <w:t>definiuje pojęcie: „wartość”,– wyjaśnia rolę hierarchii wartości w życiu człowieka,</w:t>
            </w:r>
          </w:p>
          <w:p w:rsidR="00FF7A0E" w:rsidRDefault="00B15C78">
            <w:pPr>
              <w:numPr>
                <w:ilvl w:val="0"/>
                <w:numId w:val="7"/>
              </w:numPr>
              <w:spacing w:line="244" w:lineRule="auto"/>
              <w:ind w:right="151"/>
            </w:pPr>
            <w:r>
              <w:t>objaśnia znaczenie krzewienia wartości zbawczych wśród ludzi, – określa specyfikę wartości chrześcijańskich,</w:t>
            </w:r>
          </w:p>
          <w:p w:rsidR="00FF7A0E" w:rsidRDefault="00B15C78">
            <w:pPr>
              <w:numPr>
                <w:ilvl w:val="0"/>
                <w:numId w:val="7"/>
              </w:numPr>
              <w:spacing w:line="244" w:lineRule="auto"/>
              <w:ind w:right="151"/>
            </w:pPr>
            <w:r>
              <w:t>charakteryzuje kryteria oceny moralnej czynu ludzkiego (C.3.2),</w:t>
            </w:r>
            <w:r>
              <w:t xml:space="preserve"> – analizuje teksty źródłowe, – uzasadnia znaczenie wartości ogólnoludzkich,</w:t>
            </w:r>
          </w:p>
          <w:p w:rsidR="00FF7A0E" w:rsidRDefault="00B15C78">
            <w:pPr>
              <w:numPr>
                <w:ilvl w:val="0"/>
                <w:numId w:val="7"/>
              </w:numPr>
              <w:ind w:right="151"/>
            </w:pPr>
            <w:r>
              <w:t>uzasadnia wartość, niezależnejod podmiotu, prawdy obiektywnej w życiu osoby i społeczności (C.2.3), – uzasadnia potrzebę respektowania obiektywnych norm moralnych (C.3.3).</w:t>
            </w:r>
          </w:p>
        </w:tc>
      </w:tr>
      <w:tr w:rsidR="00FF7A0E">
        <w:trPr>
          <w:trHeight w:val="546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t>4.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Czy</w:t>
            </w:r>
            <w:r>
              <w:rPr>
                <w:b/>
              </w:rPr>
              <w:t xml:space="preserve">ny dobre i złe </w:t>
            </w:r>
          </w:p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– źródła moralno-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ści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27"/>
            </w:pPr>
            <w:r>
              <w:t>Ukazanie źródła moralności czynów ludzkich. Kształtowanie postawy odpowiedzialności za swoje czyny.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C.3. Kryteria oceny moralnej czynów ludzkich (przedmiot, cel, okoliczności).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8"/>
              </w:numPr>
            </w:pPr>
            <w:r>
              <w:t>podaje tekst źródłowy,</w:t>
            </w:r>
          </w:p>
          <w:p w:rsidR="00FF7A0E" w:rsidRDefault="00B15C78">
            <w:pPr>
              <w:numPr>
                <w:ilvl w:val="0"/>
                <w:numId w:val="8"/>
              </w:numPr>
            </w:pPr>
            <w:r>
              <w:t xml:space="preserve">wyjaśnia pojęcia: „czyn moralny”, </w:t>
            </w:r>
          </w:p>
          <w:p w:rsidR="00FF7A0E" w:rsidRDefault="00B15C78">
            <w:pPr>
              <w:ind w:left="24"/>
            </w:pPr>
            <w:r>
              <w:t>„czyn dobry”, „czyn zły”,</w:t>
            </w:r>
          </w:p>
          <w:p w:rsidR="00FF7A0E" w:rsidRDefault="00B15C78">
            <w:pPr>
              <w:numPr>
                <w:ilvl w:val="0"/>
                <w:numId w:val="8"/>
              </w:numPr>
              <w:spacing w:line="244" w:lineRule="auto"/>
            </w:pPr>
            <w:r>
              <w:t>podaje kryteria oceny moralnej czynów ludzkich (przedmiotu, celu, okoliczności) (C.3),</w:t>
            </w:r>
          </w:p>
          <w:p w:rsidR="00FF7A0E" w:rsidRDefault="00B15C78">
            <w:pPr>
              <w:numPr>
                <w:ilvl w:val="0"/>
                <w:numId w:val="8"/>
              </w:numPr>
              <w:spacing w:line="244" w:lineRule="auto"/>
            </w:pPr>
            <w:r>
              <w:t xml:space="preserve">wskazuje i opisuje skutki odrzucenia obiektywnych norm moralnych </w:t>
            </w:r>
          </w:p>
          <w:p w:rsidR="00FF7A0E" w:rsidRDefault="00B15C78">
            <w:pPr>
              <w:ind w:left="24"/>
            </w:pPr>
            <w:r>
              <w:t>(C.3.4),</w:t>
            </w:r>
          </w:p>
          <w:p w:rsidR="00FF7A0E" w:rsidRDefault="00B15C78">
            <w:pPr>
              <w:numPr>
                <w:ilvl w:val="0"/>
                <w:numId w:val="8"/>
              </w:numPr>
              <w:spacing w:line="244" w:lineRule="auto"/>
            </w:pPr>
            <w:r>
              <w:t>wskazuje na Jezusa jako tego, któ</w:t>
            </w:r>
            <w:r>
              <w:t>ry wybiera zawsze dobro, – analizuje swoje postępowanie w odniesieniu do Boga,</w:t>
            </w:r>
          </w:p>
          <w:p w:rsidR="00FF7A0E" w:rsidRDefault="00B15C78">
            <w:pPr>
              <w:numPr>
                <w:ilvl w:val="0"/>
                <w:numId w:val="8"/>
              </w:numPr>
            </w:pPr>
            <w:r>
              <w:t xml:space="preserve">uzasadnia, że czyny ludzkie podlegają ocenie moralnej (C.3.1), – charakteryzuje kryteria oceny moralnej czynu ludzkiego (C.3.2), – uzasadnia potrzebę respektowania obiektywnych </w:t>
            </w:r>
            <w:r>
              <w:t>norm moralnych (C.3.3).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67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08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4744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9"/>
              </w:numPr>
              <w:spacing w:line="244" w:lineRule="auto"/>
              <w:ind w:right="52"/>
            </w:pPr>
            <w:r>
              <w:t xml:space="preserve">planuje swój rozwój w oparciu o wartości moralne, – bierze odpowiedzialność za własne </w:t>
            </w:r>
          </w:p>
          <w:p w:rsidR="00FF7A0E" w:rsidRDefault="00B15C78">
            <w:pPr>
              <w:ind w:left="0"/>
            </w:pPr>
            <w:r>
              <w:t xml:space="preserve">postępowanie </w:t>
            </w:r>
          </w:p>
          <w:p w:rsidR="00FF7A0E" w:rsidRDefault="00B15C78">
            <w:pPr>
              <w:ind w:left="0"/>
            </w:pPr>
            <w:r>
              <w:t>(C.2.a),</w:t>
            </w:r>
          </w:p>
          <w:p w:rsidR="00FF7A0E" w:rsidRDefault="00B15C78">
            <w:pPr>
              <w:numPr>
                <w:ilvl w:val="0"/>
                <w:numId w:val="9"/>
              </w:numPr>
              <w:ind w:right="52"/>
            </w:pPr>
            <w:r>
              <w:t>przyjmuje odpo</w:t>
            </w:r>
            <w:r>
              <w:t>wiedzialność za dokonywanie wyborów opartych o naukę Chrystusa, – podejmuje trud samowychowania, podporządkowując się prawdzie, kierując się dobrem w znaczeniu chrześcijańskim (C.2.b), – jest przekonany o konieczności respektowania obiektywnych norm moraln</w:t>
            </w:r>
            <w:r>
              <w:t>ych (C.3.a).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Rozmowa z oceną aktywności. Sprawdzenie pracy domowej. Ocena odpowiedzi na pytania. Ocena wniosków uczniów. Wartościowanie wypowiedzi indywidualnej. Ocena analizy tekstów biblijnych.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0"/>
              </w:numPr>
            </w:pPr>
            <w:r>
              <w:t>zasady etyki w wypowiedziach ustnych i pisemnych</w:t>
            </w:r>
          </w:p>
          <w:p w:rsidR="00FF7A0E" w:rsidRDefault="00B15C78">
            <w:pPr>
              <w:numPr>
                <w:ilvl w:val="0"/>
                <w:numId w:val="10"/>
              </w:numPr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0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10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0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0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10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10"/>
              </w:numPr>
            </w:pPr>
            <w:r>
              <w:t>zachowania etyczne i nieety</w:t>
            </w:r>
            <w:r>
              <w:t>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10"/>
              </w:numPr>
            </w:pPr>
            <w:r>
              <w:t>etyka olimpijska</w:t>
            </w:r>
          </w:p>
        </w:tc>
      </w:tr>
      <w:tr w:rsidR="00FF7A0E">
        <w:trPr>
          <w:trHeight w:val="5467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"/>
              </w:numPr>
              <w:spacing w:line="244" w:lineRule="auto"/>
              <w:ind w:right="32"/>
            </w:pPr>
            <w:r>
              <w:t xml:space="preserve">przyjmuje odpowiedzialność za swoje czyny, – wnioskuje o potrzebie oparcia się w ocenie swojego zachowania o głos sumienia, – jest przekonany o konieczności respektowania </w:t>
            </w:r>
          </w:p>
          <w:p w:rsidR="00FF7A0E" w:rsidRDefault="00B15C78">
            <w:pPr>
              <w:ind w:left="28"/>
            </w:pPr>
            <w:r>
              <w:t xml:space="preserve">norm moralnych </w:t>
            </w:r>
          </w:p>
          <w:p w:rsidR="00FF7A0E" w:rsidRDefault="00B15C78">
            <w:pPr>
              <w:ind w:left="28"/>
            </w:pPr>
            <w:r>
              <w:t>(C.3.a),</w:t>
            </w:r>
          </w:p>
          <w:p w:rsidR="00FF7A0E" w:rsidRDefault="00B15C78">
            <w:pPr>
              <w:numPr>
                <w:ilvl w:val="0"/>
                <w:numId w:val="11"/>
              </w:numPr>
              <w:ind w:right="32"/>
            </w:pPr>
            <w:r>
              <w:t>stara się podejmować czyny moralnie dobre (C.3.b).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8" w:right="67"/>
            </w:pPr>
            <w:r>
              <w:t>Ocena współpracy uczniów podczas pracy w grupach. Rozmowa z oceną aktywności. Ocena odpowiedzi na pytania. Opiniowanie wypowiedzi uczniów. Odpowiedź ustna na ocenę.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8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2"/>
              </w:numPr>
            </w:pPr>
            <w:r>
              <w:t>zasady etyki w wypowiedziac</w:t>
            </w:r>
            <w:r>
              <w:t>h ustnych i pisemnych</w:t>
            </w:r>
          </w:p>
          <w:p w:rsidR="00FF7A0E" w:rsidRDefault="00B15C78">
            <w:pPr>
              <w:numPr>
                <w:ilvl w:val="0"/>
                <w:numId w:val="12"/>
              </w:numPr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28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2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12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28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2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28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2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12"/>
              </w:numPr>
            </w:pPr>
            <w:r>
              <w:t>założenia myśli liberalnej</w:t>
            </w:r>
          </w:p>
          <w:p w:rsidR="00FF7A0E" w:rsidRDefault="00B15C78">
            <w:pPr>
              <w:ind w:left="28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12"/>
              </w:numPr>
            </w:pPr>
            <w:r>
              <w:t>zachowania etyczne i nieetyczne praco</w:t>
            </w:r>
            <w:r>
              <w:t>dawcy</w:t>
            </w:r>
          </w:p>
          <w:p w:rsidR="00FF7A0E" w:rsidRDefault="00B15C78">
            <w:pPr>
              <w:ind w:left="28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12"/>
              </w:numPr>
            </w:pPr>
            <w:r>
              <w:t>etyka olimpijska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400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t>5.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Z Chrystusem wychowu-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jemy nasze sumienia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13"/>
            </w:pPr>
            <w:r>
              <w:t>Ukazanie Chrystusa wychowującego sumienie człowieka. Kształtowanie umiejętności korzystania ze sposobów słu</w:t>
            </w:r>
            <w:r>
              <w:t>żących formacji sumienia.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250"/>
            </w:pPr>
            <w:r>
              <w:t>C.5. Sumienie i jego rodzaje. Zasady formacji sumienia.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"/>
              </w:numPr>
            </w:pPr>
            <w:r>
              <w:t xml:space="preserve">wymienia rodzaje sumienia </w:t>
            </w:r>
          </w:p>
          <w:p w:rsidR="00FF7A0E" w:rsidRDefault="00B15C78">
            <w:pPr>
              <w:ind w:left="24"/>
            </w:pPr>
            <w:r>
              <w:t>(C.5.2),</w:t>
            </w:r>
          </w:p>
          <w:p w:rsidR="00FF7A0E" w:rsidRDefault="00B15C78">
            <w:pPr>
              <w:numPr>
                <w:ilvl w:val="0"/>
                <w:numId w:val="13"/>
              </w:numPr>
              <w:spacing w:line="244" w:lineRule="auto"/>
            </w:pPr>
            <w:r>
              <w:t>wymienia uniwersalne zasady formacji sumienia (c.5.4),</w:t>
            </w:r>
          </w:p>
          <w:p w:rsidR="00FF7A0E" w:rsidRDefault="00B15C78">
            <w:pPr>
              <w:numPr>
                <w:ilvl w:val="0"/>
                <w:numId w:val="13"/>
              </w:numPr>
              <w:spacing w:line="244" w:lineRule="auto"/>
            </w:pPr>
            <w:r>
              <w:t>podaje pojęcie sumienia zgodnie</w:t>
            </w:r>
            <w:r>
              <w:t xml:space="preserve">z </w:t>
            </w:r>
            <w:r>
              <w:rPr>
                <w:i/>
              </w:rPr>
              <w:t>Katechizmem Kościoła Katolickiego</w:t>
            </w:r>
            <w:r>
              <w:t xml:space="preserve"> </w:t>
            </w:r>
          </w:p>
          <w:p w:rsidR="00FF7A0E" w:rsidRDefault="00B15C78">
            <w:pPr>
              <w:ind w:left="24"/>
            </w:pPr>
            <w:r>
              <w:t>(C.5.1),</w:t>
            </w:r>
          </w:p>
          <w:p w:rsidR="00FF7A0E" w:rsidRDefault="00B15C78">
            <w:pPr>
              <w:numPr>
                <w:ilvl w:val="0"/>
                <w:numId w:val="13"/>
              </w:numPr>
              <w:spacing w:line="244" w:lineRule="auto"/>
            </w:pPr>
            <w:r>
              <w:t>objaśnia teksty Pisma Świętego oraz nauczania Kościoła dotyczące sumienia,</w:t>
            </w:r>
          </w:p>
          <w:p w:rsidR="00FF7A0E" w:rsidRDefault="00B15C78">
            <w:pPr>
              <w:numPr>
                <w:ilvl w:val="0"/>
                <w:numId w:val="13"/>
              </w:numPr>
              <w:spacing w:line="244" w:lineRule="auto"/>
            </w:pPr>
            <w:r>
              <w:t>uzasadnia potrzebą formacjisumienia (C.5.3),</w:t>
            </w:r>
          </w:p>
          <w:p w:rsidR="00FF7A0E" w:rsidRDefault="00B15C78">
            <w:pPr>
              <w:numPr>
                <w:ilvl w:val="0"/>
                <w:numId w:val="13"/>
              </w:numPr>
              <w:spacing w:line="244" w:lineRule="auto"/>
            </w:pPr>
            <w:r>
              <w:t>określa, na czym polega formowanie sumienia,</w:t>
            </w:r>
          </w:p>
          <w:p w:rsidR="00FF7A0E" w:rsidRDefault="00B15C78">
            <w:pPr>
              <w:numPr>
                <w:ilvl w:val="0"/>
                <w:numId w:val="13"/>
              </w:numPr>
              <w:spacing w:line="244" w:lineRule="auto"/>
            </w:pPr>
            <w:r>
              <w:t>analizuje, jak chrześcijanin formuje swoje sumienie,</w:t>
            </w:r>
          </w:p>
          <w:p w:rsidR="00FF7A0E" w:rsidRDefault="00B15C78">
            <w:pPr>
              <w:numPr>
                <w:ilvl w:val="0"/>
                <w:numId w:val="13"/>
              </w:numPr>
            </w:pPr>
            <w:r>
              <w:t xml:space="preserve">wyjaśnia, z jakim działaniem związany </w:t>
            </w:r>
            <w:r>
              <w:t>jest dany rodzaj sumienia, – wskazuje sposoby pracy nad sumieniem.</w:t>
            </w:r>
          </w:p>
        </w:tc>
      </w:tr>
      <w:tr w:rsidR="00FF7A0E">
        <w:trPr>
          <w:trHeight w:val="6293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t>6.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51"/>
            </w:pPr>
            <w:r>
              <w:rPr>
                <w:b/>
              </w:rPr>
              <w:t>Wybierać zgodnie z sumieniem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Ukazanie sumienia jako źródła działania moralnego. Kształtowanie umiejętności samooceny</w:t>
            </w:r>
          </w:p>
          <w:p w:rsidR="00FF7A0E" w:rsidRDefault="00B15C78">
            <w:pPr>
              <w:ind w:left="24"/>
            </w:pPr>
            <w:r>
              <w:t>w obliczu świętości Boga.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250"/>
            </w:pPr>
            <w:r>
              <w:t>C.5. Sumienie i jego rodzaje. Zasady formacji sumienia.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4"/>
              </w:numPr>
              <w:spacing w:line="244" w:lineRule="auto"/>
            </w:pPr>
            <w:r>
              <w:t>definiuje, czym jest sumienie,– objaśnia rolę sumienia w życiu społecznym w świetle prawa</w:t>
            </w:r>
          </w:p>
          <w:p w:rsidR="00FF7A0E" w:rsidRDefault="00B15C78">
            <w:pPr>
              <w:ind w:left="24"/>
            </w:pPr>
            <w:r>
              <w:t>Bożego,</w:t>
            </w:r>
          </w:p>
          <w:p w:rsidR="00FF7A0E" w:rsidRDefault="00B15C78">
            <w:pPr>
              <w:numPr>
                <w:ilvl w:val="0"/>
                <w:numId w:val="14"/>
              </w:numPr>
              <w:spacing w:line="244" w:lineRule="auto"/>
            </w:pPr>
            <w:r>
              <w:t>wymienia uniwersalne zasady formacji sumienia (C.5.4),</w:t>
            </w:r>
          </w:p>
          <w:p w:rsidR="00FF7A0E" w:rsidRDefault="00B15C78">
            <w:pPr>
              <w:numPr>
                <w:ilvl w:val="0"/>
                <w:numId w:val="14"/>
              </w:numPr>
              <w:spacing w:line="244" w:lineRule="auto"/>
            </w:pPr>
            <w:r>
              <w:t>objaśnia teksty Pisma Świętego oraz nauczania Kościoła dotyczące sumienia,</w:t>
            </w:r>
          </w:p>
          <w:p w:rsidR="00FF7A0E" w:rsidRDefault="00B15C78">
            <w:pPr>
              <w:numPr>
                <w:ilvl w:val="0"/>
                <w:numId w:val="14"/>
              </w:numPr>
              <w:spacing w:line="244" w:lineRule="auto"/>
            </w:pPr>
            <w:r>
              <w:t>określa, na czym polega formowanie sumienia,</w:t>
            </w:r>
          </w:p>
          <w:p w:rsidR="00FF7A0E" w:rsidRDefault="00B15C78">
            <w:pPr>
              <w:numPr>
                <w:ilvl w:val="0"/>
                <w:numId w:val="14"/>
              </w:numPr>
              <w:spacing w:line="244" w:lineRule="auto"/>
            </w:pPr>
            <w:r>
              <w:t>uzasadnia potrzebą formacjisumienia (C.5.3),</w:t>
            </w:r>
          </w:p>
          <w:p w:rsidR="00FF7A0E" w:rsidRDefault="00B15C78">
            <w:pPr>
              <w:numPr>
                <w:ilvl w:val="0"/>
                <w:numId w:val="14"/>
              </w:numPr>
              <w:spacing w:line="244" w:lineRule="auto"/>
            </w:pPr>
            <w:r>
              <w:t>analizuje, jak chrześcijanin formuje swoje sumienie,</w:t>
            </w:r>
          </w:p>
          <w:p w:rsidR="00FF7A0E" w:rsidRDefault="00B15C78">
            <w:pPr>
              <w:numPr>
                <w:ilvl w:val="0"/>
                <w:numId w:val="14"/>
              </w:numPr>
              <w:spacing w:line="244" w:lineRule="auto"/>
            </w:pPr>
            <w:r>
              <w:t xml:space="preserve">wyjaśnia, z jakim działaniem związany </w:t>
            </w:r>
            <w:r>
              <w:t>jest dany rodzaj sumienia, – wskazuje aspekty wychowania prawego sumienia,</w:t>
            </w:r>
          </w:p>
          <w:p w:rsidR="00FF7A0E" w:rsidRDefault="00B15C78">
            <w:pPr>
              <w:numPr>
                <w:ilvl w:val="0"/>
                <w:numId w:val="14"/>
              </w:numPr>
            </w:pPr>
            <w:r>
              <w:t>analizuje postawę chrześcijaninao prawym sumieniu.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83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9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9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24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945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"/>
              </w:numPr>
              <w:spacing w:line="244" w:lineRule="auto"/>
            </w:pPr>
            <w:r>
              <w:t>podejmujewysiłek pracy nad formacją wła</w:t>
            </w:r>
            <w:r>
              <w:t xml:space="preserve">snego sumienia </w:t>
            </w:r>
          </w:p>
          <w:p w:rsidR="00FF7A0E" w:rsidRDefault="00B15C78">
            <w:pPr>
              <w:ind w:left="0"/>
            </w:pPr>
            <w:r>
              <w:t>(C.5.a),</w:t>
            </w:r>
          </w:p>
          <w:p w:rsidR="00FF7A0E" w:rsidRDefault="00B15C78">
            <w:pPr>
              <w:numPr>
                <w:ilvl w:val="0"/>
                <w:numId w:val="15"/>
              </w:numPr>
              <w:spacing w:line="244" w:lineRule="auto"/>
            </w:pPr>
            <w:r>
              <w:t xml:space="preserve">jest przekonany, że w formacji sumienia konieczne jest pogłębianie więzi z Chrystusem </w:t>
            </w:r>
          </w:p>
          <w:p w:rsidR="00FF7A0E" w:rsidRDefault="00B15C78">
            <w:pPr>
              <w:ind w:left="0"/>
            </w:pPr>
            <w:r>
              <w:t>(C.5.b),</w:t>
            </w:r>
          </w:p>
          <w:p w:rsidR="00FF7A0E" w:rsidRDefault="00B15C78">
            <w:pPr>
              <w:numPr>
                <w:ilvl w:val="0"/>
                <w:numId w:val="15"/>
              </w:numPr>
            </w:pPr>
            <w:r>
              <w:t>ocenia sposób kształtowania własnego sumienia.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35"/>
            </w:pPr>
            <w:r>
              <w:t>Rozmowa wartościująca wypowiedzi uczniów na temat sumienia. Ocena odpowiedzi na pytania.</w:t>
            </w:r>
            <w:r>
              <w:t xml:space="preserve"> Ocena współpracy uczniów podczas pracy w grupach. Ocena poprawności przedstawienia efektów pracy w grupach. Wartościowanie wypowiedzi</w:t>
            </w:r>
          </w:p>
          <w:p w:rsidR="00FF7A0E" w:rsidRDefault="00B15C78">
            <w:pPr>
              <w:ind w:left="0"/>
            </w:pPr>
            <w:r>
              <w:t>na temat kształtowania postawy odpowiedzialności za formację sumienia.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6"/>
              </w:numPr>
            </w:pPr>
            <w:r>
              <w:t>zasady etyki w wypowiedziach ustnych i pisemnych</w:t>
            </w:r>
          </w:p>
          <w:p w:rsidR="00FF7A0E" w:rsidRDefault="00B15C78">
            <w:pPr>
              <w:numPr>
                <w:ilvl w:val="0"/>
                <w:numId w:val="16"/>
              </w:numPr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6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16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</w:t>
            </w:r>
            <w:r>
              <w:t>afia</w:t>
            </w:r>
          </w:p>
          <w:p w:rsidR="00FF7A0E" w:rsidRDefault="00B15C78">
            <w:pPr>
              <w:numPr>
                <w:ilvl w:val="0"/>
                <w:numId w:val="16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6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16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16"/>
              </w:numPr>
            </w:pPr>
            <w:r>
              <w:t>zachowania etyczne i nieetyczne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16"/>
              </w:numPr>
            </w:pPr>
            <w:r>
              <w:t>etyka olimpijska</w:t>
            </w:r>
          </w:p>
        </w:tc>
      </w:tr>
      <w:tr w:rsidR="00FF7A0E">
        <w:trPr>
          <w:trHeight w:val="6274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7"/>
              </w:numPr>
              <w:spacing w:line="244" w:lineRule="auto"/>
            </w:pPr>
            <w:r>
              <w:t xml:space="preserve">podejmujewysiłek pracy nad formacją własnego sumienia </w:t>
            </w:r>
          </w:p>
          <w:p w:rsidR="00FF7A0E" w:rsidRDefault="00B15C78">
            <w:pPr>
              <w:ind w:left="0"/>
            </w:pPr>
            <w:r>
              <w:t>(C.5.a),</w:t>
            </w:r>
          </w:p>
          <w:p w:rsidR="00FF7A0E" w:rsidRDefault="00B15C78">
            <w:pPr>
              <w:numPr>
                <w:ilvl w:val="0"/>
                <w:numId w:val="17"/>
              </w:numPr>
              <w:spacing w:line="244" w:lineRule="auto"/>
            </w:pPr>
            <w:r>
              <w:t xml:space="preserve">jest przekonany, że w formacji sumienia konieczne jest pogłębianie więzi z Chrystusem </w:t>
            </w:r>
          </w:p>
          <w:p w:rsidR="00FF7A0E" w:rsidRDefault="00B15C78">
            <w:pPr>
              <w:ind w:left="0"/>
            </w:pPr>
            <w:r>
              <w:t>(C.5.b),</w:t>
            </w:r>
          </w:p>
          <w:p w:rsidR="00FF7A0E" w:rsidRDefault="00B15C78">
            <w:pPr>
              <w:numPr>
                <w:ilvl w:val="0"/>
                <w:numId w:val="17"/>
              </w:numPr>
            </w:pPr>
            <w:r>
              <w:t>ocenia sposób kształtowania własnego sumienia.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89"/>
            </w:pPr>
            <w:r>
              <w:t>Ocena wyników pracy w grupach. Ocena odpowiedzi na pytania. Wartościująca ocena w czasie dyskusji. Ocena wypowiedzi indywidualnej.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8"/>
              </w:numPr>
            </w:pPr>
            <w:r>
              <w:t>zasady etyki w wypowiedziach ustnych i pisemnych</w:t>
            </w:r>
          </w:p>
          <w:p w:rsidR="00FF7A0E" w:rsidRDefault="00B15C78">
            <w:pPr>
              <w:numPr>
                <w:ilvl w:val="0"/>
                <w:numId w:val="18"/>
              </w:numPr>
            </w:pPr>
            <w:r>
              <w:t>Fiodor Dostojews</w:t>
            </w:r>
            <w:r>
              <w:t xml:space="preserve">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8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18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8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8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18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18"/>
              </w:numPr>
            </w:pPr>
            <w:r>
              <w:t>zachowania etyczne i nieetyczne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18"/>
              </w:numPr>
            </w:pPr>
            <w:r>
              <w:t>etyka olimpijska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435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t>7.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Pierwszy upadek człowieka. Obietnica odkupienia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Ukazanie działania Bożego ukierunkowanego na ocalenie człowieka.</w:t>
            </w:r>
          </w:p>
          <w:p w:rsidR="00FF7A0E" w:rsidRDefault="00B15C78">
            <w:pPr>
              <w:ind w:left="24" w:right="27"/>
            </w:pPr>
            <w:r>
              <w:t>Kształtowanie postawy odpowiedzialności i dbałości o swoje życie w tym życie duchowe.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 xml:space="preserve">A.12. Istota grzechu pierworodnego. </w:t>
            </w:r>
          </w:p>
          <w:p w:rsidR="00FF7A0E" w:rsidRDefault="00B15C78">
            <w:pPr>
              <w:spacing w:line="244" w:lineRule="auto"/>
              <w:ind w:left="24"/>
            </w:pPr>
            <w:r>
              <w:t>Wolność i zniewolenie.</w:t>
            </w:r>
          </w:p>
          <w:p w:rsidR="00FF7A0E" w:rsidRDefault="00B15C78">
            <w:pPr>
              <w:ind w:left="24" w:right="148"/>
            </w:pPr>
            <w:r>
              <w:t>Łaska Boga większa od grzechu człowieka. Jezus Chrystus, jedyny Syn Boży, Pan.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>wyjaśnia istotę grzechu pierwszych rodziców (A.12.1),</w:t>
            </w:r>
          </w:p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>wymienia skutki grzechu pierworodnego,</w:t>
            </w:r>
          </w:p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>streszcza fragment Pisma Świętego dotyczący grzechu pierworodnego,</w:t>
            </w:r>
          </w:p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>wyjaśnia czym jest Protoewangelia (A.12.3),</w:t>
            </w:r>
          </w:p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>podaje znaczenie tytułów mesjańskich (A.12.5),</w:t>
            </w:r>
          </w:p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>wskazuje na Jezusa Chrystusajako Odkupiciela człowieka, – poprawnie interpretuje biblijną historię</w:t>
            </w:r>
            <w:r>
              <w:t xml:space="preserve"> grzechu pierworodnego </w:t>
            </w:r>
          </w:p>
          <w:p w:rsidR="00FF7A0E" w:rsidRDefault="00B15C78">
            <w:pPr>
              <w:ind w:left="24"/>
            </w:pPr>
            <w:r>
              <w:t>(A.12.2),</w:t>
            </w:r>
          </w:p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 xml:space="preserve">omawia działanie Boga ukierunkowane na ocalenie człowieka </w:t>
            </w:r>
          </w:p>
          <w:p w:rsidR="00FF7A0E" w:rsidRDefault="00B15C78">
            <w:pPr>
              <w:ind w:left="24"/>
            </w:pPr>
            <w:r>
              <w:t>(A.12.4),</w:t>
            </w:r>
          </w:p>
          <w:p w:rsidR="00FF7A0E" w:rsidRDefault="00B15C78">
            <w:pPr>
              <w:numPr>
                <w:ilvl w:val="0"/>
                <w:numId w:val="19"/>
              </w:numPr>
              <w:spacing w:line="244" w:lineRule="auto"/>
            </w:pPr>
            <w:r>
              <w:t>określa znaczenie sakramentu chrztu świętego,</w:t>
            </w:r>
          </w:p>
          <w:p w:rsidR="00FF7A0E" w:rsidRDefault="00B15C78">
            <w:pPr>
              <w:numPr>
                <w:ilvl w:val="0"/>
                <w:numId w:val="19"/>
              </w:numPr>
            </w:pPr>
            <w:r>
              <w:t>analizuje teksty źródłowe.</w:t>
            </w:r>
          </w:p>
        </w:tc>
      </w:tr>
      <w:tr w:rsidR="00FF7A0E">
        <w:trPr>
          <w:trHeight w:val="5943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t>8.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 xml:space="preserve">„Gdzie wzmógł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się grzech, tam obficiej rozlała się łaska” (Rz 5,20)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68"/>
            </w:pPr>
            <w:r>
              <w:t>Ukazanie Boga, którego łaska jest większa od grzechu człowieka.</w:t>
            </w:r>
          </w:p>
          <w:p w:rsidR="00FF7A0E" w:rsidRDefault="00B15C78">
            <w:pPr>
              <w:spacing w:line="244" w:lineRule="auto"/>
              <w:ind w:left="24"/>
            </w:pPr>
            <w:r>
              <w:t>Kształtowanie umiejętności samooceny</w:t>
            </w:r>
          </w:p>
          <w:p w:rsidR="00FF7A0E" w:rsidRDefault="00B15C78">
            <w:pPr>
              <w:ind w:left="24"/>
            </w:pPr>
            <w:r>
              <w:t>w obliczu świętości Boga.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 xml:space="preserve">A.12. Istota grzechu pierworodnego. </w:t>
            </w:r>
          </w:p>
          <w:p w:rsidR="00FF7A0E" w:rsidRDefault="00B15C78">
            <w:pPr>
              <w:spacing w:line="244" w:lineRule="auto"/>
              <w:ind w:left="24"/>
            </w:pPr>
            <w:r>
              <w:t>Wolność i zniewolenie.</w:t>
            </w:r>
          </w:p>
          <w:p w:rsidR="00FF7A0E" w:rsidRDefault="00B15C78">
            <w:pPr>
              <w:spacing w:line="244" w:lineRule="auto"/>
              <w:ind w:left="24" w:right="148"/>
            </w:pPr>
            <w:r>
              <w:t>Łaska Boga więk</w:t>
            </w:r>
            <w:r>
              <w:t>sza od grzechu człowieka. Jezus Chrystus, jedyny Syn Boży, Pan.</w:t>
            </w:r>
          </w:p>
          <w:p w:rsidR="00FF7A0E" w:rsidRDefault="00B15C78">
            <w:pPr>
              <w:ind w:left="24"/>
            </w:pPr>
            <w:r>
              <w:t>C.7 Pojęcie grzechu – teologiczne rozróżnienie grzechów.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0"/>
              </w:numPr>
              <w:spacing w:line="244" w:lineRule="auto"/>
            </w:pPr>
            <w:r>
              <w:t>definiuje pojęcie grzechu i rozróżnia grzechy według przedmiotu i ciężaru (C.7.1),</w:t>
            </w:r>
          </w:p>
          <w:p w:rsidR="00FF7A0E" w:rsidRDefault="00B15C78">
            <w:pPr>
              <w:numPr>
                <w:ilvl w:val="0"/>
                <w:numId w:val="20"/>
              </w:numPr>
              <w:spacing w:line="244" w:lineRule="auto"/>
            </w:pPr>
            <w:r>
              <w:t>objaśnia teksty Pisma Świętego oraz nauczania Kościo</w:t>
            </w:r>
            <w:r>
              <w:t>ła dotyczące grzechu,</w:t>
            </w:r>
          </w:p>
          <w:p w:rsidR="00FF7A0E" w:rsidRDefault="00B15C78">
            <w:pPr>
              <w:numPr>
                <w:ilvl w:val="0"/>
                <w:numId w:val="20"/>
              </w:numPr>
              <w:spacing w:line="244" w:lineRule="auto"/>
            </w:pPr>
            <w:r>
              <w:t>poprawnie planuje swój schemat robienia wieczornego rachunku sumienia,</w:t>
            </w:r>
          </w:p>
          <w:p w:rsidR="00FF7A0E" w:rsidRDefault="00B15C78">
            <w:pPr>
              <w:numPr>
                <w:ilvl w:val="0"/>
                <w:numId w:val="20"/>
              </w:numPr>
              <w:spacing w:line="244" w:lineRule="auto"/>
            </w:pPr>
            <w:r>
              <w:t>określa, na czym polega formowanie sumienia,</w:t>
            </w:r>
          </w:p>
          <w:p w:rsidR="00FF7A0E" w:rsidRDefault="00B15C78">
            <w:pPr>
              <w:numPr>
                <w:ilvl w:val="0"/>
                <w:numId w:val="20"/>
              </w:numPr>
              <w:spacing w:line="244" w:lineRule="auto"/>
            </w:pPr>
            <w:r>
              <w:t xml:space="preserve">omawia działanie Boga ukierunkowane na ocalenie człowieka </w:t>
            </w:r>
          </w:p>
          <w:p w:rsidR="00FF7A0E" w:rsidRDefault="00B15C78">
            <w:pPr>
              <w:ind w:left="24"/>
            </w:pPr>
            <w:r>
              <w:t>(A.12.4),</w:t>
            </w:r>
          </w:p>
          <w:p w:rsidR="00FF7A0E" w:rsidRDefault="00B15C78">
            <w:pPr>
              <w:numPr>
                <w:ilvl w:val="0"/>
                <w:numId w:val="20"/>
              </w:numPr>
            </w:pPr>
            <w:r>
              <w:t>wzmacnia swoją wnikliwośći uwagę podczas słuchani</w:t>
            </w:r>
            <w:r>
              <w:t>a wykładu, – analizuje pomocniczy tekst do robienia rachunku sumienia, – wzmacnia pragnienie pokonywania trudności w wierze.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4266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>– kształtuje postawę odpowiedzialności i dbałości o swoje życie, w tym życie duchowe (A.12.a), – kształtuje w sobie postawę pokory, świadomości własnej grzeszności, ale również pragnienie jej przezwyciężenia oraz zaufania Bogu (A.12.b), – kształtuje postaw</w:t>
            </w:r>
            <w:r>
              <w:t>ę posłuszeństwa Bogu (A.12.c).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46"/>
            </w:pPr>
            <w:r>
              <w:t xml:space="preserve">Ocena analizy tekstu źródłowego. Wartościowanie wypowiedzi w trakcie rozmowy kierowanej. Obserwacja oceniająca śpiew. Ocena wiadomości w czasie odpowiedzi na „znikające pytania”. Rozmowa z oceną aktywności. </w:t>
            </w:r>
          </w:p>
          <w:p w:rsidR="00FF7A0E" w:rsidRDefault="00B15C78">
            <w:pPr>
              <w:ind w:left="0"/>
            </w:pPr>
            <w:r>
              <w:t>Praca domowa.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</w:t>
            </w:r>
            <w:r>
              <w:t>yk polski</w:t>
            </w:r>
          </w:p>
          <w:p w:rsidR="00FF7A0E" w:rsidRDefault="00B15C78">
            <w:pPr>
              <w:numPr>
                <w:ilvl w:val="0"/>
                <w:numId w:val="21"/>
              </w:numPr>
            </w:pPr>
            <w:r>
              <w:t>zasady etyki w wypowiedziach ustnych i pisemnych</w:t>
            </w:r>
          </w:p>
          <w:p w:rsidR="00FF7A0E" w:rsidRDefault="00B15C78">
            <w:pPr>
              <w:numPr>
                <w:ilvl w:val="0"/>
                <w:numId w:val="21"/>
              </w:numPr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21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21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21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21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21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21"/>
              </w:numPr>
            </w:pPr>
            <w:r>
              <w:t>zachowania etyczne i nieetyczne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21"/>
              </w:numPr>
            </w:pPr>
            <w:r>
              <w:t>etyka olimpijska</w:t>
            </w:r>
          </w:p>
        </w:tc>
      </w:tr>
      <w:tr w:rsidR="00FF7A0E">
        <w:trPr>
          <w:trHeight w:val="5953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2"/>
              </w:numPr>
              <w:spacing w:line="244" w:lineRule="auto"/>
              <w:ind w:right="76"/>
            </w:pPr>
            <w:r>
              <w:t>kształtuje w sobie postawę pokory, świadomości własnej grzeszności, ale również pragnie jej przezwyciężenia oraz zaufania Bogu (A.12.b).</w:t>
            </w:r>
          </w:p>
          <w:p w:rsidR="00FF7A0E" w:rsidRDefault="00B15C78">
            <w:pPr>
              <w:numPr>
                <w:ilvl w:val="0"/>
                <w:numId w:val="22"/>
              </w:numPr>
              <w:ind w:right="76"/>
            </w:pPr>
            <w:r>
              <w:t>ocenia sposób kształtowania wła</w:t>
            </w:r>
            <w:r>
              <w:t>snego sumienia, – kształtuje umiejętność samooceny w obliczu świętości Boga.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64"/>
            </w:pPr>
            <w:r>
              <w:t xml:space="preserve">Ocena analizy tekstu źródłowego. Wartościowanie wypowiedzi w trakcie rozmowy kierowanej. Analiza oceniająca podczas słuchania wykładu. Rozmowa z oceną aktywności. 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23"/>
              </w:numPr>
            </w:pPr>
            <w:r>
              <w:t>za</w:t>
            </w:r>
            <w:r>
              <w:t>sady etyki w wypowiedziach ustnych i pisemnych</w:t>
            </w:r>
          </w:p>
          <w:p w:rsidR="00FF7A0E" w:rsidRDefault="00B15C78">
            <w:pPr>
              <w:numPr>
                <w:ilvl w:val="0"/>
                <w:numId w:val="23"/>
              </w:numPr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23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23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23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23"/>
              </w:numPr>
              <w:spacing w:line="244" w:lineRule="auto"/>
            </w:pPr>
            <w:r>
              <w:t>różne rodzaje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23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23"/>
              </w:numPr>
            </w:pPr>
            <w:r>
              <w:t>zachowania etyczne i nieety</w:t>
            </w:r>
            <w:r>
              <w:t>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23"/>
              </w:numPr>
            </w:pPr>
            <w:r>
              <w:t>etyka olimpijska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0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393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"/>
              <w:jc w:val="center"/>
            </w:pPr>
            <w:r>
              <w:t>9.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 xml:space="preserve">Grzech przeciwko Duchowi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Świętemu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57"/>
            </w:pPr>
            <w:r>
              <w:t>Uświadomienie niebezpieczeństwa duchowego, jakie niesie ze sobą grzech przeciwko Ducho</w:t>
            </w:r>
            <w:r>
              <w:t>wi Świętemu. Kształtowanie postawy wierności natchnieniom Ducha Świętego.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C.8. Grzech przeciwko Duchowi Świętemu.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4"/>
              </w:numPr>
            </w:pPr>
            <w:r>
              <w:t xml:space="preserve">wyjaśnia, na czym polega grzech </w:t>
            </w:r>
          </w:p>
          <w:p w:rsidR="00FF7A0E" w:rsidRDefault="00B15C78">
            <w:pPr>
              <w:ind w:left="24"/>
            </w:pPr>
            <w:r>
              <w:t xml:space="preserve">przeciwko Duchowi Świętemu </w:t>
            </w:r>
          </w:p>
          <w:p w:rsidR="00FF7A0E" w:rsidRDefault="00B15C78">
            <w:pPr>
              <w:ind w:left="24"/>
            </w:pPr>
            <w:r>
              <w:t>(C.8.1),</w:t>
            </w:r>
          </w:p>
          <w:p w:rsidR="00FF7A0E" w:rsidRDefault="00B15C78">
            <w:pPr>
              <w:numPr>
                <w:ilvl w:val="0"/>
                <w:numId w:val="24"/>
              </w:numPr>
            </w:pPr>
            <w:r>
              <w:t xml:space="preserve">wymienia grzechy przeciwko </w:t>
            </w:r>
          </w:p>
          <w:p w:rsidR="00FF7A0E" w:rsidRDefault="00B15C78">
            <w:pPr>
              <w:ind w:left="24"/>
            </w:pPr>
            <w:r>
              <w:t>Duchowi Świętemu,</w:t>
            </w:r>
          </w:p>
          <w:p w:rsidR="00FF7A0E" w:rsidRDefault="00B15C78">
            <w:pPr>
              <w:numPr>
                <w:ilvl w:val="0"/>
                <w:numId w:val="24"/>
              </w:numPr>
            </w:pPr>
            <w:r>
              <w:t>analizuje teksty źródłowe,</w:t>
            </w:r>
          </w:p>
          <w:p w:rsidR="00FF7A0E" w:rsidRDefault="00B15C78">
            <w:pPr>
              <w:numPr>
                <w:ilvl w:val="0"/>
                <w:numId w:val="24"/>
              </w:numPr>
            </w:pPr>
            <w:r>
              <w:t xml:space="preserve">modli się do Ducha Świętego </w:t>
            </w:r>
          </w:p>
          <w:p w:rsidR="00FF7A0E" w:rsidRDefault="00B15C78">
            <w:pPr>
              <w:ind w:left="24"/>
            </w:pPr>
            <w:r>
              <w:t>(C.8.b),</w:t>
            </w:r>
          </w:p>
          <w:p w:rsidR="00FF7A0E" w:rsidRDefault="00B15C78">
            <w:pPr>
              <w:numPr>
                <w:ilvl w:val="0"/>
                <w:numId w:val="24"/>
              </w:numPr>
              <w:spacing w:line="244" w:lineRule="auto"/>
            </w:pPr>
            <w:r>
              <w:t>wskazuje zagrożenia pojawiające się podczas pracy nad sobą,</w:t>
            </w:r>
          </w:p>
          <w:p w:rsidR="00FF7A0E" w:rsidRDefault="00B15C78">
            <w:pPr>
              <w:numPr>
                <w:ilvl w:val="0"/>
                <w:numId w:val="24"/>
              </w:numPr>
            </w:pPr>
            <w:r>
              <w:t>dobiera najlepsze metody służące współpracy z Duchem Świętym.</w:t>
            </w:r>
          </w:p>
        </w:tc>
      </w:tr>
      <w:tr w:rsidR="00FF7A0E">
        <w:trPr>
          <w:trHeight w:val="359"/>
        </w:trPr>
        <w:tc>
          <w:tcPr>
            <w:tcW w:w="7131" w:type="dxa"/>
            <w:gridSpan w:val="5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II. „Nikt nie jest samotną wyspą”</w:t>
            </w:r>
          </w:p>
        </w:tc>
      </w:tr>
      <w:tr w:rsidR="00FF7A0E">
        <w:trPr>
          <w:trHeight w:val="6004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10.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Powołanie do szczęścia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Ukazanie, na czym polega realizowanie w życiu drogi błogosławieństw. Kształtowanie postawy posłuszeństwa Bogu.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C.1. Biblijne wzory posłuszeństwa (Abraham,</w:t>
            </w:r>
          </w:p>
          <w:p w:rsidR="00FF7A0E" w:rsidRDefault="00B15C78">
            <w:pPr>
              <w:spacing w:line="244" w:lineRule="auto"/>
              <w:ind w:left="24"/>
            </w:pPr>
            <w:r>
              <w:t>Maryja), przykłady Świętych.</w:t>
            </w:r>
          </w:p>
          <w:p w:rsidR="00FF7A0E" w:rsidRDefault="00B15C78">
            <w:pPr>
              <w:ind w:left="24"/>
            </w:pPr>
            <w:r>
              <w:t>Boskie pochodze</w:t>
            </w:r>
            <w:r>
              <w:t xml:space="preserve">nie pragnienia </w:t>
            </w:r>
            <w:r>
              <w:t>szczęścia. Chrześcijańska wizja szczęścia.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5"/>
              </w:numPr>
              <w:spacing w:line="244" w:lineRule="auto"/>
            </w:pPr>
            <w:r>
              <w:t xml:space="preserve">podaje biblijne wzory posłuszeństwa (Abraham, Maryja), przykłady </w:t>
            </w:r>
          </w:p>
          <w:p w:rsidR="00FF7A0E" w:rsidRDefault="00B15C78">
            <w:pPr>
              <w:ind w:left="24"/>
            </w:pPr>
            <w:r>
              <w:t>Świętych (C.1),</w:t>
            </w:r>
          </w:p>
          <w:p w:rsidR="00FF7A0E" w:rsidRDefault="00B15C78">
            <w:pPr>
              <w:numPr>
                <w:ilvl w:val="0"/>
                <w:numId w:val="25"/>
              </w:numPr>
              <w:spacing w:line="244" w:lineRule="auto"/>
            </w:pPr>
            <w:r>
              <w:t>identyfikuje boskie pochodzenie pragnienia szczęścia,</w:t>
            </w:r>
          </w:p>
          <w:p w:rsidR="00FF7A0E" w:rsidRDefault="00B15C78">
            <w:pPr>
              <w:numPr>
                <w:ilvl w:val="0"/>
                <w:numId w:val="25"/>
              </w:numPr>
              <w:spacing w:line="244" w:lineRule="auto"/>
            </w:pPr>
            <w:r>
              <w:t>przytacza, czym jest chrześcijańska wizja szczęścia,</w:t>
            </w:r>
          </w:p>
          <w:p w:rsidR="00FF7A0E" w:rsidRDefault="00B15C78">
            <w:pPr>
              <w:numPr>
                <w:ilvl w:val="0"/>
                <w:numId w:val="25"/>
              </w:numPr>
              <w:spacing w:line="244" w:lineRule="auto"/>
            </w:pPr>
            <w:r>
              <w:t xml:space="preserve">charakteryzuje posłuszeństwona wzór postaci biblijnych (C.1.1), – </w:t>
            </w:r>
            <w:r>
              <w:t>wskazuje we współczesnej kulturze zafałszowane wizje szczęścia (materialistyczny konsumpcjonizm, hedonizm) (C.1.3),</w:t>
            </w:r>
          </w:p>
          <w:p w:rsidR="00FF7A0E" w:rsidRDefault="00B15C78">
            <w:pPr>
              <w:numPr>
                <w:ilvl w:val="0"/>
                <w:numId w:val="25"/>
              </w:numPr>
            </w:pPr>
            <w:r>
              <w:t>objaśnia, co oznacza życie według Ducha.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9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24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24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39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836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6"/>
              </w:numPr>
              <w:spacing w:line="244" w:lineRule="auto"/>
              <w:ind w:right="26"/>
            </w:pPr>
            <w:r>
              <w:t xml:space="preserve">odczuwa potrzebę pogłębiania nauki Kościoła (C.8.a), – jest posłuszny natchnieniom Ducha Świętego </w:t>
            </w:r>
          </w:p>
          <w:p w:rsidR="00FF7A0E" w:rsidRDefault="00B15C78">
            <w:pPr>
              <w:ind w:left="0"/>
            </w:pPr>
            <w:r>
              <w:t>(C.8.c),</w:t>
            </w:r>
          </w:p>
          <w:p w:rsidR="00FF7A0E" w:rsidRDefault="00B15C78">
            <w:pPr>
              <w:numPr>
                <w:ilvl w:val="0"/>
                <w:numId w:val="26"/>
              </w:numPr>
              <w:ind w:right="26"/>
            </w:pPr>
            <w:r>
              <w:t>przyjmujeodpowiedzialność za swoją postawę wiary.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after="192" w:line="244" w:lineRule="auto"/>
              <w:ind w:left="0" w:right="24"/>
            </w:pPr>
            <w:r>
              <w:t>Ocena analizy tekstu źródłowego. Wartościowanie wypowiedzi w trakcie rozmowy kierowanej. Obser</w:t>
            </w:r>
            <w:r>
              <w:t>wacja oceniająca zaangażowanie w śpiew. Rozmowa z oceną aktywności. Powtórzenie wiadomości. Odpowiedź ustna na ocenę.</w:t>
            </w:r>
          </w:p>
          <w:p w:rsidR="00FF7A0E" w:rsidRDefault="00B15C78">
            <w:pPr>
              <w:ind w:left="0"/>
            </w:pPr>
            <w:r>
              <w:t>Powtórzenie wiadomości. Sprawdzian.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27"/>
              </w:numPr>
            </w:pPr>
            <w:r>
              <w:t>zasady etyki w wypowiedziach ustnych i pisemnych</w:t>
            </w:r>
          </w:p>
          <w:p w:rsidR="00FF7A0E" w:rsidRDefault="00B15C78">
            <w:pPr>
              <w:numPr>
                <w:ilvl w:val="0"/>
                <w:numId w:val="27"/>
              </w:numPr>
            </w:pPr>
            <w:r>
              <w:t xml:space="preserve">Fiodor Dostojewski, </w:t>
            </w:r>
            <w:r>
              <w:rPr>
                <w:i/>
              </w:rPr>
              <w:t>Zbrodnia i kara</w:t>
            </w:r>
          </w:p>
          <w:p w:rsidR="00FF7A0E" w:rsidRDefault="00B15C78">
            <w:pPr>
              <w:ind w:left="0"/>
            </w:pPr>
            <w:r>
              <w:t>Filo</w:t>
            </w:r>
            <w:r>
              <w:t>zofia</w:t>
            </w:r>
          </w:p>
          <w:p w:rsidR="00FF7A0E" w:rsidRDefault="00B15C78">
            <w:pPr>
              <w:numPr>
                <w:ilvl w:val="0"/>
                <w:numId w:val="27"/>
              </w:numPr>
              <w:spacing w:line="244" w:lineRule="auto"/>
            </w:pPr>
            <w:r>
              <w:t>możliwość zdobycia wiedzy pewnej (sceptycyzm – hipotetyzm – dogmatyzm) – natura i kryterium prawdy</w:t>
            </w:r>
          </w:p>
          <w:p w:rsidR="00FF7A0E" w:rsidRDefault="00B15C78">
            <w:pPr>
              <w:numPr>
                <w:ilvl w:val="0"/>
                <w:numId w:val="27"/>
              </w:numPr>
              <w:spacing w:line="244" w:lineRule="auto"/>
            </w:pPr>
            <w:r>
              <w:t xml:space="preserve">źródło moralnych zobowiązań (autonomizm – </w:t>
            </w:r>
            <w:r>
              <w:t xml:space="preserve"> </w:t>
            </w:r>
            <w:r>
              <w:t>heteronomizm)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27"/>
              </w:numPr>
            </w:pPr>
            <w:r>
              <w:t>wybrane problemy społeczne współczesnego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27"/>
              </w:numPr>
              <w:spacing w:line="244" w:lineRule="auto"/>
            </w:pPr>
            <w:r>
              <w:t>różne rodzaj</w:t>
            </w:r>
            <w:r>
              <w:t>e norm społecznych, mechanizm kontroli społecznej oraz skutki łamania tych norm</w:t>
            </w:r>
          </w:p>
          <w:p w:rsidR="00FF7A0E" w:rsidRDefault="00B15C78">
            <w:pPr>
              <w:numPr>
                <w:ilvl w:val="0"/>
                <w:numId w:val="27"/>
              </w:numPr>
            </w:pPr>
            <w:r>
              <w:t>założenia myśli liberalnej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27"/>
              </w:numPr>
            </w:pPr>
            <w:r>
              <w:t>zachowania etyczne i nieetyczne pracodawcy</w:t>
            </w:r>
          </w:p>
          <w:p w:rsidR="00FF7A0E" w:rsidRDefault="00B15C78">
            <w:pPr>
              <w:ind w:left="0"/>
            </w:pPr>
            <w:r>
              <w:t>Wychowanie fizyczne</w:t>
            </w:r>
          </w:p>
          <w:p w:rsidR="00FF7A0E" w:rsidRDefault="00B15C78">
            <w:pPr>
              <w:numPr>
                <w:ilvl w:val="0"/>
                <w:numId w:val="27"/>
              </w:numPr>
            </w:pPr>
            <w:r>
              <w:t>etyka olimpijska</w:t>
            </w:r>
          </w:p>
        </w:tc>
      </w:tr>
      <w:tr w:rsidR="00FF7A0E">
        <w:trPr>
          <w:trHeight w:val="378"/>
        </w:trPr>
        <w:tc>
          <w:tcPr>
            <w:tcW w:w="70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6004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8"/>
              </w:numPr>
              <w:spacing w:line="244" w:lineRule="auto"/>
              <w:ind w:right="32"/>
            </w:pPr>
            <w:r>
              <w:t>kształtuje w sobie postawę posłuszeń</w:t>
            </w:r>
            <w:r>
              <w:t>stwa Bogu (C.1.a), – dąży do szczęścia zgodnie z jego chrześcijańską wizją, (C.1.b),</w:t>
            </w:r>
          </w:p>
          <w:p w:rsidR="00FF7A0E" w:rsidRDefault="00B15C78">
            <w:pPr>
              <w:numPr>
                <w:ilvl w:val="0"/>
                <w:numId w:val="28"/>
              </w:numPr>
              <w:spacing w:line="244" w:lineRule="auto"/>
              <w:ind w:right="32"/>
            </w:pPr>
            <w:r>
              <w:t xml:space="preserve">odrzuca postawy materialistyczno-konsumpcyjne. </w:t>
            </w:r>
          </w:p>
          <w:p w:rsidR="00FF7A0E" w:rsidRDefault="00B15C78">
            <w:pPr>
              <w:ind w:left="0"/>
            </w:pPr>
            <w:r>
              <w:t>(C.1.c).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51"/>
            </w:pPr>
            <w:r>
              <w:t>Ocena współpracy uczniów podczas pracy w grupach. Ocena poprawności przedstawienia efektów pracy w grupach. Opinio</w:t>
            </w:r>
            <w:r>
              <w:t>wanie pracy indywidualnej.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29"/>
              </w:numPr>
            </w:pPr>
            <w:r>
              <w:t>dysproporcje w rozwoju państw</w:t>
            </w:r>
          </w:p>
          <w:p w:rsidR="00FF7A0E" w:rsidRDefault="00B15C78">
            <w:pPr>
              <w:numPr>
                <w:ilvl w:val="0"/>
                <w:numId w:val="29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29"/>
              </w:numPr>
              <w:spacing w:line="244" w:lineRule="auto"/>
            </w:pPr>
            <w:r>
              <w:t>władza jako zjawisko społeczne; rodzaje i specyficzne cechy władzy politycznej</w:t>
            </w:r>
          </w:p>
          <w:p w:rsidR="00FF7A0E" w:rsidRDefault="00B15C78">
            <w:pPr>
              <w:numPr>
                <w:ilvl w:val="0"/>
                <w:numId w:val="29"/>
              </w:numPr>
            </w:pPr>
            <w:r>
              <w:t>wyzwani</w:t>
            </w:r>
            <w:r>
              <w:t>a związane z procesem globalizacji</w:t>
            </w:r>
          </w:p>
          <w:p w:rsidR="00FF7A0E" w:rsidRDefault="00B15C78">
            <w:pPr>
              <w:numPr>
                <w:ilvl w:val="0"/>
                <w:numId w:val="29"/>
              </w:numPr>
            </w:pPr>
            <w:r>
              <w:t>procesy migracyjne do Europy i wewnątrz Europy</w:t>
            </w:r>
          </w:p>
          <w:p w:rsidR="00FF7A0E" w:rsidRDefault="00B15C78">
            <w:pPr>
              <w:numPr>
                <w:ilvl w:val="0"/>
                <w:numId w:val="29"/>
              </w:numPr>
            </w:pPr>
            <w:r>
              <w:t>prawa mniejszości narodowych i etnicznych</w:t>
            </w:r>
          </w:p>
          <w:p w:rsidR="00FF7A0E" w:rsidRDefault="00B15C78">
            <w:pPr>
              <w:numPr>
                <w:ilvl w:val="0"/>
                <w:numId w:val="29"/>
              </w:numPr>
            </w:pPr>
            <w:r>
              <w:t>pomoc humanitarna</w:t>
            </w:r>
          </w:p>
          <w:p w:rsidR="00FF7A0E" w:rsidRDefault="00B15C78">
            <w:pPr>
              <w:numPr>
                <w:ilvl w:val="0"/>
                <w:numId w:val="29"/>
              </w:numPr>
            </w:pPr>
            <w:r>
              <w:t>konflikty międzynarodowe i etniczne w XXI wieku– terroryzm i ksenofobia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3638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11.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67"/>
            </w:pPr>
            <w:r>
              <w:rPr>
                <w:b/>
              </w:rPr>
              <w:t xml:space="preserve">Bądźcie doskonali – cnoty </w:t>
            </w:r>
          </w:p>
          <w:p w:rsidR="00FF7A0E" w:rsidRDefault="00B15C78">
            <w:pPr>
              <w:ind w:left="24" w:right="280"/>
            </w:pPr>
            <w:r>
              <w:rPr>
                <w:b/>
              </w:rPr>
              <w:t>Boskie i kardynalne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56"/>
            </w:pPr>
            <w:r>
              <w:t>Ukazanie cnót jako stałych dyspozycji umysłu i woli człowieka do pełnienia dobra.</w:t>
            </w:r>
          </w:p>
          <w:p w:rsidR="00FF7A0E" w:rsidRDefault="00B15C78">
            <w:pPr>
              <w:spacing w:line="244" w:lineRule="auto"/>
              <w:ind w:left="24"/>
            </w:pPr>
            <w:r>
              <w:t>Kształtowanie postawy odpowie</w:t>
            </w:r>
            <w:r>
              <w:t>-</w:t>
            </w:r>
          </w:p>
          <w:p w:rsidR="00FF7A0E" w:rsidRDefault="00B15C78">
            <w:pPr>
              <w:ind w:left="24"/>
            </w:pPr>
            <w:r>
              <w:t>dzialności za życie wiarą.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13"/>
            </w:pPr>
            <w:r>
              <w:t>C.6. Cnoty Boskie i kardynalne.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0"/>
              </w:numPr>
              <w:spacing w:line="244" w:lineRule="auto"/>
              <w:ind w:right="101"/>
            </w:pPr>
            <w:r>
              <w:t>wymienia Cnoty Boskie i kardynalne (C.6.),</w:t>
            </w:r>
          </w:p>
          <w:p w:rsidR="00FF7A0E" w:rsidRDefault="00B15C78">
            <w:pPr>
              <w:numPr>
                <w:ilvl w:val="0"/>
                <w:numId w:val="30"/>
              </w:numPr>
              <w:spacing w:line="244" w:lineRule="auto"/>
              <w:ind w:right="101"/>
            </w:pPr>
            <w:r>
              <w:t>definiuje, czym jest cnota,– podaje, kto pomaga człowiekowi rozwijać cnoty,</w:t>
            </w:r>
          </w:p>
          <w:p w:rsidR="00FF7A0E" w:rsidRDefault="00B15C78">
            <w:pPr>
              <w:numPr>
                <w:ilvl w:val="0"/>
                <w:numId w:val="30"/>
              </w:numPr>
              <w:spacing w:line="244" w:lineRule="auto"/>
              <w:ind w:right="101"/>
            </w:pPr>
            <w:r>
              <w:t>wyjaśnia, czym są cnoty (C.6.1),– analizuje związki pomiędzy cnotami Boskimi a kardynalnymi (C.6.2), – hierarchizuje cnoty i wskazuje pra</w:t>
            </w:r>
            <w:r>
              <w:t>ktyczne możliwości ich nabywania (C.6.3),</w:t>
            </w:r>
          </w:p>
          <w:p w:rsidR="00FF7A0E" w:rsidRDefault="00B15C78">
            <w:pPr>
              <w:numPr>
                <w:ilvl w:val="0"/>
                <w:numId w:val="30"/>
              </w:numPr>
              <w:ind w:right="101"/>
            </w:pPr>
            <w:r>
              <w:t>uzasadnia potrzebę zaangażowania człowieka w rozwijanie cnót, – wyjaśnia rolę łaski Bożej w kształtowaniu cnót i charakteru człowieka.</w:t>
            </w:r>
          </w:p>
        </w:tc>
      </w:tr>
      <w:tr w:rsidR="00FF7A0E">
        <w:trPr>
          <w:trHeight w:val="6656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12.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99"/>
            </w:pPr>
            <w:r>
              <w:rPr>
                <w:b/>
              </w:rPr>
              <w:t>Dar władzy w planach Bożych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9"/>
            </w:pPr>
            <w:r>
              <w:t>Ukazanie potrzeby istnienia władzy. Kształtowanie postawy posłuszeństwa i szacunku wobec władzy.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5"/>
            </w:pPr>
            <w:r>
              <w:t>C.13 IV Przykazanie Boże i jego konsekwencje: – obowiązki chrześcijanina wobec rodziców, przełożonych i państwa; – wyższość prawa Bożego nad prawem stanowio</w:t>
            </w:r>
            <w:r>
              <w:t>nym;</w:t>
            </w:r>
          </w:p>
          <w:p w:rsidR="00FF7A0E" w:rsidRDefault="00B15C78">
            <w:pPr>
              <w:ind w:left="24"/>
            </w:pPr>
            <w:r>
              <w:t>– władza w kontekście orędzia Ewangelii.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1"/>
              </w:numPr>
              <w:spacing w:line="244" w:lineRule="auto"/>
              <w:ind w:right="16"/>
            </w:pPr>
            <w:r>
              <w:t>wymienia konsekwencje IV przykazania Bożego (C.13),</w:t>
            </w:r>
          </w:p>
          <w:p w:rsidR="00FF7A0E" w:rsidRDefault="00B15C78">
            <w:pPr>
              <w:numPr>
                <w:ilvl w:val="0"/>
                <w:numId w:val="31"/>
              </w:numPr>
              <w:spacing w:line="244" w:lineRule="auto"/>
              <w:ind w:right="16"/>
            </w:pPr>
            <w:r>
              <w:t>przytacza obowiązki chrześcijanina wobec przełożonych i państwa, – definiuje pojęcie władzy w kontekście orędzia Ewangelii,</w:t>
            </w:r>
          </w:p>
          <w:p w:rsidR="00FF7A0E" w:rsidRDefault="00B15C78">
            <w:pPr>
              <w:numPr>
                <w:ilvl w:val="0"/>
                <w:numId w:val="31"/>
              </w:numPr>
              <w:spacing w:line="244" w:lineRule="auto"/>
              <w:ind w:right="16"/>
            </w:pPr>
            <w:r>
              <w:t>omawia obowiązki chrześcijanina wo</w:t>
            </w:r>
            <w:r>
              <w:t>bec władzy państwowej i przełożonych (C.13.4),</w:t>
            </w:r>
          </w:p>
          <w:p w:rsidR="00FF7A0E" w:rsidRDefault="00B15C78">
            <w:pPr>
              <w:numPr>
                <w:ilvl w:val="0"/>
                <w:numId w:val="31"/>
              </w:numPr>
              <w:spacing w:line="244" w:lineRule="auto"/>
              <w:ind w:right="16"/>
            </w:pPr>
            <w:r>
              <w:t>interpretuje stosunek Jezusado władzy (C.13.5),</w:t>
            </w:r>
          </w:p>
          <w:p w:rsidR="00FF7A0E" w:rsidRDefault="00B15C78">
            <w:pPr>
              <w:numPr>
                <w:ilvl w:val="0"/>
                <w:numId w:val="31"/>
              </w:numPr>
              <w:spacing w:line="244" w:lineRule="auto"/>
              <w:ind w:right="16"/>
            </w:pPr>
            <w:r>
              <w:t>omawia obowiązki chrześcijanina wobec państwa (C.13.6),</w:t>
            </w:r>
          </w:p>
          <w:p w:rsidR="00FF7A0E" w:rsidRDefault="00B15C78">
            <w:pPr>
              <w:numPr>
                <w:ilvl w:val="0"/>
                <w:numId w:val="31"/>
              </w:numPr>
              <w:ind w:right="16"/>
            </w:pPr>
            <w:r>
              <w:t>wskazuje, co powinno być celem dobrze sprawowanej władzy, – wyjaśnia dlaczego sprawowanie władzy wiąże si</w:t>
            </w:r>
            <w:r>
              <w:t>ę z odpowiedzialnością.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83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9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9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24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562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2"/>
              </w:numPr>
              <w:spacing w:line="244" w:lineRule="auto"/>
              <w:ind w:right="31"/>
            </w:pPr>
            <w:r>
              <w:t xml:space="preserve">świadomie rozwija cnoty Boskie i kardynalne w relacjach z Bogiem i ludźmi </w:t>
            </w:r>
          </w:p>
          <w:p w:rsidR="00FF7A0E" w:rsidRDefault="00B15C78">
            <w:pPr>
              <w:ind w:left="0"/>
            </w:pPr>
            <w:r>
              <w:t>(C.6.a),</w:t>
            </w:r>
          </w:p>
          <w:p w:rsidR="00FF7A0E" w:rsidRDefault="00B15C78">
            <w:pPr>
              <w:numPr>
                <w:ilvl w:val="0"/>
                <w:numId w:val="32"/>
              </w:numPr>
              <w:ind w:right="31"/>
            </w:pPr>
            <w:r>
              <w:t>prowadzi życie według cnót (C.6.b), – ocenia swoją współpracę z łaską Bożą.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23"/>
            </w:pPr>
            <w:r>
              <w:t xml:space="preserve">Obserwacja indywidualnych wypowiedzi uczniów. Ocena pracy domowej. Wartościowanie wypowiedzi uczniów analizujących kształtowanie postawy odpowiedzialności za życie wiarą. </w:t>
            </w:r>
          </w:p>
          <w:p w:rsidR="00FF7A0E" w:rsidRDefault="00B15C78">
            <w:pPr>
              <w:ind w:left="0" w:right="35"/>
            </w:pPr>
            <w:r>
              <w:t>Ocena współpracy uczniów podczas pracy w grupach. Ocena poprawności przedstawienia efektów pracy w grupach.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33"/>
              </w:numPr>
            </w:pPr>
            <w:r>
              <w:t>dysproporcje w rozwoju państw</w:t>
            </w:r>
          </w:p>
          <w:p w:rsidR="00FF7A0E" w:rsidRDefault="00B15C78">
            <w:pPr>
              <w:numPr>
                <w:ilvl w:val="0"/>
                <w:numId w:val="33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33"/>
              </w:numPr>
              <w:spacing w:line="244" w:lineRule="auto"/>
            </w:pPr>
            <w:r>
              <w:t>władz</w:t>
            </w:r>
            <w:r>
              <w:t>a jako zjawisko społeczne; rodzaje i specyficzne cechy władzy politycznej</w:t>
            </w:r>
          </w:p>
          <w:p w:rsidR="00FF7A0E" w:rsidRDefault="00B15C78">
            <w:pPr>
              <w:numPr>
                <w:ilvl w:val="0"/>
                <w:numId w:val="33"/>
              </w:numPr>
            </w:pPr>
            <w:r>
              <w:t>wyzwania związane z procesem globalizacji</w:t>
            </w:r>
          </w:p>
          <w:p w:rsidR="00FF7A0E" w:rsidRDefault="00B15C78">
            <w:pPr>
              <w:numPr>
                <w:ilvl w:val="0"/>
                <w:numId w:val="33"/>
              </w:numPr>
            </w:pPr>
            <w:r>
              <w:t>procesy migracyjne do Europy i wewnątrz Europy</w:t>
            </w:r>
          </w:p>
          <w:p w:rsidR="00FF7A0E" w:rsidRDefault="00B15C78">
            <w:pPr>
              <w:numPr>
                <w:ilvl w:val="0"/>
                <w:numId w:val="33"/>
              </w:numPr>
            </w:pPr>
            <w:r>
              <w:t>prawa mniejszości narodowych i etnicznych</w:t>
            </w:r>
          </w:p>
          <w:p w:rsidR="00FF7A0E" w:rsidRDefault="00B15C78">
            <w:pPr>
              <w:numPr>
                <w:ilvl w:val="0"/>
                <w:numId w:val="33"/>
              </w:numPr>
            </w:pPr>
            <w:r>
              <w:t>pomoc humanitarna</w:t>
            </w:r>
          </w:p>
          <w:p w:rsidR="00FF7A0E" w:rsidRDefault="00B15C78">
            <w:pPr>
              <w:numPr>
                <w:ilvl w:val="0"/>
                <w:numId w:val="33"/>
              </w:numPr>
            </w:pPr>
            <w:r>
              <w:t>konflikty międzynarodowe i etnicz</w:t>
            </w:r>
            <w:r>
              <w:t>ne w XXI wieku– terroryzm i ksenofobia</w:t>
            </w:r>
          </w:p>
        </w:tc>
      </w:tr>
      <w:tr w:rsidR="00FF7A0E">
        <w:trPr>
          <w:trHeight w:val="666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8"/>
            </w:pPr>
            <w:r>
              <w:t>– przejawia postawę szacunku wobec rodziców i opiekunów (C.13.a), – modli się za rodziców i opiekunów (C.13.b), – okazuje szacunek wobec rządzących i swoich przełożonych (C.13.c).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58"/>
            </w:pPr>
            <w:r>
              <w:t>Ocena pracy domowej. Ocena współ</w:t>
            </w:r>
            <w:r>
              <w:t>pracy uczniów podczas pracy w grupach.</w:t>
            </w:r>
          </w:p>
          <w:p w:rsidR="00FF7A0E" w:rsidRDefault="00B15C78">
            <w:pPr>
              <w:ind w:left="0" w:right="35"/>
            </w:pPr>
            <w:r>
              <w:t>Ocena poprawności przedstawienia efektów pracy w grupach. Rozmowa z oceną aktywności. Ocena odpowiedzi na pytania. Opiniowanie wypowiedzi uczniów.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34"/>
              </w:numPr>
            </w:pPr>
            <w:r>
              <w:t>dysproporcje w rozwoju państw</w:t>
            </w:r>
          </w:p>
          <w:p w:rsidR="00FF7A0E" w:rsidRDefault="00B15C78">
            <w:pPr>
              <w:numPr>
                <w:ilvl w:val="0"/>
                <w:numId w:val="34"/>
              </w:numPr>
            </w:pPr>
            <w:r>
              <w:t>zróżnicowanie jakości życia cz</w:t>
            </w:r>
            <w:r>
              <w:t>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34"/>
              </w:numPr>
              <w:spacing w:line="244" w:lineRule="auto"/>
            </w:pPr>
            <w:r>
              <w:t>władza jako zjawisko społeczne; rodzaje i specyficzne cechy władzy politycznej</w:t>
            </w:r>
          </w:p>
          <w:p w:rsidR="00FF7A0E" w:rsidRDefault="00B15C78">
            <w:pPr>
              <w:numPr>
                <w:ilvl w:val="0"/>
                <w:numId w:val="34"/>
              </w:numPr>
            </w:pPr>
            <w:r>
              <w:t>wyzwania związane z procesem globalizacji</w:t>
            </w:r>
          </w:p>
          <w:p w:rsidR="00FF7A0E" w:rsidRDefault="00B15C78">
            <w:pPr>
              <w:numPr>
                <w:ilvl w:val="0"/>
                <w:numId w:val="34"/>
              </w:numPr>
            </w:pPr>
            <w:r>
              <w:t>procesy migracyjne do Europy i wewnątrz Europy</w:t>
            </w:r>
          </w:p>
          <w:p w:rsidR="00FF7A0E" w:rsidRDefault="00B15C78">
            <w:pPr>
              <w:numPr>
                <w:ilvl w:val="0"/>
                <w:numId w:val="34"/>
              </w:numPr>
            </w:pPr>
            <w:r>
              <w:t>prawa mniejszości narodowych i etnicznych</w:t>
            </w:r>
          </w:p>
          <w:p w:rsidR="00FF7A0E" w:rsidRDefault="00B15C78">
            <w:pPr>
              <w:numPr>
                <w:ilvl w:val="0"/>
                <w:numId w:val="34"/>
              </w:numPr>
            </w:pPr>
            <w:r>
              <w:t>pomoc humanitarna</w:t>
            </w:r>
          </w:p>
          <w:p w:rsidR="00FF7A0E" w:rsidRDefault="00B15C78">
            <w:pPr>
              <w:numPr>
                <w:ilvl w:val="0"/>
                <w:numId w:val="34"/>
              </w:numPr>
            </w:pPr>
            <w:r>
              <w:t>konflikty międzynarodowe i etniczne w XXI wieku– terroryzm i ksenofobia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7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448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13.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Osoba ludzka fundamentem życia społecznego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66"/>
            </w:pPr>
            <w:r>
              <w:t>Ukazanie naucza</w:t>
            </w:r>
            <w:r>
              <w:t>nia Kościoła na temat wartości i godności osoby ludzkiej. Kształtowanie umiejętności budowania relacji społecznych opartych na fundamencie personalizmu chrześcijańskiego.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31"/>
            </w:pPr>
            <w:r>
              <w:t>C.16. VII i X Przykazanie Boże: Poszanowanie dóbr drugiego człowieka; – własność pryw</w:t>
            </w:r>
            <w:r>
              <w:t>atna i wspólna; – sprawiedliwość i solidarność społeczna;</w:t>
            </w:r>
          </w:p>
          <w:p w:rsidR="00FF7A0E" w:rsidRDefault="00B15C78">
            <w:pPr>
              <w:ind w:left="24" w:right="25"/>
            </w:pPr>
            <w:r>
              <w:t>– wpływ ustroju na życie człowieka; – wartość pracy człowieka; – troska o potrzebujących, uchodźców, walka z głodem na świecie.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5"/>
              </w:numPr>
            </w:pPr>
            <w:r>
              <w:t xml:space="preserve">definiuje pojęcia: „szowinizm”, </w:t>
            </w:r>
          </w:p>
          <w:p w:rsidR="00FF7A0E" w:rsidRDefault="00B15C78">
            <w:pPr>
              <w:ind w:left="24"/>
            </w:pPr>
            <w:r>
              <w:t>„antysemityzm”, „ksenofobia”,</w:t>
            </w:r>
          </w:p>
          <w:p w:rsidR="00FF7A0E" w:rsidRDefault="00B15C78">
            <w:pPr>
              <w:ind w:left="24"/>
            </w:pPr>
            <w:r>
              <w:t>„rasizm”,</w:t>
            </w:r>
          </w:p>
          <w:p w:rsidR="00FF7A0E" w:rsidRDefault="00B15C78">
            <w:pPr>
              <w:numPr>
                <w:ilvl w:val="0"/>
                <w:numId w:val="35"/>
              </w:numPr>
              <w:spacing w:line="244" w:lineRule="auto"/>
            </w:pPr>
            <w:r>
              <w:t>podaje wpływ ustroju na życie człowieka,</w:t>
            </w:r>
          </w:p>
          <w:p w:rsidR="00FF7A0E" w:rsidRDefault="00B15C78">
            <w:pPr>
              <w:numPr>
                <w:ilvl w:val="0"/>
                <w:numId w:val="35"/>
              </w:numPr>
            </w:pPr>
            <w:r>
              <w:t>definiuje pojęcie: „osoba”,</w:t>
            </w:r>
          </w:p>
          <w:p w:rsidR="00FF7A0E" w:rsidRDefault="00B15C78">
            <w:pPr>
              <w:numPr>
                <w:ilvl w:val="0"/>
                <w:numId w:val="35"/>
              </w:numPr>
              <w:spacing w:line="244" w:lineRule="auto"/>
            </w:pPr>
            <w:r>
              <w:t xml:space="preserve">uzasadnia potrzebę zaangażowania się w sprawy społeczne w duchu </w:t>
            </w:r>
          </w:p>
          <w:p w:rsidR="00FF7A0E" w:rsidRDefault="00B15C78">
            <w:pPr>
              <w:ind w:left="24"/>
            </w:pPr>
            <w:r>
              <w:t>Ewangelii (C.16.10),</w:t>
            </w:r>
          </w:p>
          <w:p w:rsidR="00FF7A0E" w:rsidRDefault="00B15C78">
            <w:pPr>
              <w:numPr>
                <w:ilvl w:val="0"/>
                <w:numId w:val="35"/>
              </w:numPr>
            </w:pPr>
            <w:r>
              <w:t xml:space="preserve">charakteryzuje naukę społeczną </w:t>
            </w:r>
          </w:p>
          <w:p w:rsidR="00FF7A0E" w:rsidRDefault="00B15C78">
            <w:pPr>
              <w:ind w:left="24"/>
            </w:pPr>
            <w:r>
              <w:t>Pana Jezusa (C.16.1),</w:t>
            </w:r>
          </w:p>
          <w:p w:rsidR="00FF7A0E" w:rsidRDefault="00B15C78">
            <w:pPr>
              <w:numPr>
                <w:ilvl w:val="0"/>
                <w:numId w:val="35"/>
              </w:numPr>
              <w:spacing w:line="244" w:lineRule="auto"/>
            </w:pPr>
            <w:r>
              <w:t>wyjaśnia, do czego zobowiązany jest c</w:t>
            </w:r>
            <w:r>
              <w:t>złowiek względem wspólnoty, – wyjaśnia, czym jest katolicka nauka społeczna (C.16.2),</w:t>
            </w:r>
          </w:p>
          <w:p w:rsidR="00FF7A0E" w:rsidRDefault="00B15C78">
            <w:pPr>
              <w:numPr>
                <w:ilvl w:val="0"/>
                <w:numId w:val="35"/>
              </w:numPr>
            </w:pPr>
            <w:r>
              <w:t>objaśnia personalistyczną koncepcję osoby ludzkiej.</w:t>
            </w:r>
          </w:p>
        </w:tc>
      </w:tr>
      <w:tr w:rsidR="00FF7A0E">
        <w:trPr>
          <w:trHeight w:val="579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14.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Prawa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i obowiązki człowieka we wspólnocie ludzkiej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1"/>
            </w:pPr>
            <w:r>
              <w:t>Ukazanie praw i obowiązków istniejących w społeczności ludzkiej. Kształtowanie odpowiedzialnej postawy w wypełnianiu życiowych zadań.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5"/>
            </w:pPr>
            <w:r>
              <w:t>E.12. Pojęcie dobra wspólnego. Zasada solidarności i pomocniczości.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6"/>
              </w:numPr>
              <w:spacing w:line="244" w:lineRule="auto"/>
            </w:pPr>
            <w:r>
              <w:t>wymienia trzy podstawowe grupy praw społecznych,</w:t>
            </w:r>
          </w:p>
          <w:p w:rsidR="00FF7A0E" w:rsidRDefault="00B15C78">
            <w:pPr>
              <w:numPr>
                <w:ilvl w:val="0"/>
                <w:numId w:val="36"/>
              </w:numPr>
              <w:spacing w:line="244" w:lineRule="auto"/>
            </w:pPr>
            <w:r>
              <w:t>przytacza zasadę dotyczącą poszanowania osoby ludzkiej,</w:t>
            </w:r>
          </w:p>
          <w:p w:rsidR="00FF7A0E" w:rsidRDefault="00B15C78">
            <w:pPr>
              <w:numPr>
                <w:ilvl w:val="0"/>
                <w:numId w:val="36"/>
              </w:numPr>
              <w:spacing w:line="244" w:lineRule="auto"/>
            </w:pPr>
            <w:r>
              <w:t>podaje prawa, które powinny być szanowane we wspólnocie ludzkiej, – wyjaśnia, czego dotyczą prawa, które powinny być szanowane we wspólnocie ludzkiej,</w:t>
            </w:r>
          </w:p>
          <w:p w:rsidR="00FF7A0E" w:rsidRDefault="00B15C78">
            <w:pPr>
              <w:numPr>
                <w:ilvl w:val="0"/>
                <w:numId w:val="36"/>
              </w:numPr>
            </w:pPr>
            <w:r>
              <w:t>odróżnia prawa od obowiązków,</w:t>
            </w:r>
          </w:p>
          <w:p w:rsidR="00FF7A0E" w:rsidRDefault="00B15C78">
            <w:pPr>
              <w:numPr>
                <w:ilvl w:val="0"/>
                <w:numId w:val="36"/>
              </w:numPr>
              <w:spacing w:line="244" w:lineRule="auto"/>
            </w:pPr>
            <w:r>
              <w:t>stosuje „złotą zasa</w:t>
            </w:r>
            <w:r>
              <w:t>dę” w życiu,– wskazuje na obowiązki człowieka we wspólnocie,</w:t>
            </w:r>
          </w:p>
          <w:p w:rsidR="00FF7A0E" w:rsidRDefault="00B15C78">
            <w:pPr>
              <w:numPr>
                <w:ilvl w:val="0"/>
                <w:numId w:val="36"/>
              </w:numPr>
            </w:pPr>
            <w:r>
              <w:t xml:space="preserve">uzasadnia potrzebę stosowania </w:t>
            </w:r>
          </w:p>
          <w:p w:rsidR="00FF7A0E" w:rsidRDefault="00B15C78">
            <w:pPr>
              <w:spacing w:line="244" w:lineRule="auto"/>
              <w:ind w:left="24"/>
            </w:pPr>
            <w:r>
              <w:t>prawa miłości we wspólnocie ludzkiej,</w:t>
            </w:r>
          </w:p>
          <w:p w:rsidR="00FF7A0E" w:rsidRDefault="00B15C78">
            <w:pPr>
              <w:numPr>
                <w:ilvl w:val="0"/>
                <w:numId w:val="36"/>
              </w:numPr>
            </w:pPr>
            <w:r>
              <w:t>dowodzi słuszności praw społecznych.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44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7"/>
              </w:numPr>
              <w:spacing w:line="244" w:lineRule="auto"/>
              <w:ind w:right="35"/>
            </w:pPr>
            <w:r>
              <w:t>przyjmujepostawę odpowiedzialności za świat stworzony, siebie i drugiego człowieka (C.16.a),</w:t>
            </w:r>
          </w:p>
          <w:p w:rsidR="00FF7A0E" w:rsidRDefault="00B15C78">
            <w:pPr>
              <w:numPr>
                <w:ilvl w:val="0"/>
                <w:numId w:val="37"/>
              </w:numPr>
              <w:spacing w:line="244" w:lineRule="auto"/>
              <w:ind w:right="35"/>
            </w:pPr>
            <w:r>
              <w:t xml:space="preserve">szanuje własność wspólną i prywatną </w:t>
            </w:r>
          </w:p>
          <w:p w:rsidR="00FF7A0E" w:rsidRDefault="00B15C78">
            <w:pPr>
              <w:ind w:left="0"/>
            </w:pPr>
            <w:r>
              <w:t>(C.16.b),</w:t>
            </w:r>
          </w:p>
          <w:p w:rsidR="00FF7A0E" w:rsidRDefault="00B15C78">
            <w:pPr>
              <w:numPr>
                <w:ilvl w:val="0"/>
                <w:numId w:val="37"/>
              </w:numPr>
              <w:ind w:right="35"/>
            </w:pPr>
            <w:r>
              <w:t>angażuje sięw pomoc biednym, uchodźcom i potrzebującym (C.16.c), – szanuje ludzką pracę (C.16.d.), – kształtuje post</w:t>
            </w:r>
            <w:r>
              <w:t>awę sprawiedliwości i solidarności społecznej (C.16.e), – troszczy się o dobro wspólne (C.16.f).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Ocena współpracy uczniów podczas pracy w grupach. Ocena poprawności przedstawienia efektów pracy w grupach. Rozmowa z oceną aktywności. Ocena odpowiedzi na pyt</w:t>
            </w:r>
            <w:r>
              <w:t>ania. Opiniowanie wypowiedzi uczniów.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38"/>
              </w:numPr>
            </w:pPr>
            <w:r>
              <w:t>dysproporcje w rozwoju państw</w:t>
            </w:r>
          </w:p>
          <w:p w:rsidR="00FF7A0E" w:rsidRDefault="00B15C78">
            <w:pPr>
              <w:numPr>
                <w:ilvl w:val="0"/>
                <w:numId w:val="38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38"/>
              </w:numPr>
              <w:spacing w:line="244" w:lineRule="auto"/>
            </w:pPr>
            <w:r>
              <w:t>władza jako zjawisko społeczne; rodzaje i specy</w:t>
            </w:r>
            <w:r>
              <w:t>ficzne cechy władzy politycznej</w:t>
            </w:r>
          </w:p>
          <w:p w:rsidR="00FF7A0E" w:rsidRDefault="00B15C78">
            <w:pPr>
              <w:numPr>
                <w:ilvl w:val="0"/>
                <w:numId w:val="38"/>
              </w:numPr>
            </w:pPr>
            <w:r>
              <w:t>wyzwania związane z procesem globalizacji</w:t>
            </w:r>
          </w:p>
          <w:p w:rsidR="00FF7A0E" w:rsidRDefault="00B15C78">
            <w:pPr>
              <w:numPr>
                <w:ilvl w:val="0"/>
                <w:numId w:val="38"/>
              </w:numPr>
            </w:pPr>
            <w:r>
              <w:t>procesy migracyjne do Europy i wewnątrz Europy</w:t>
            </w:r>
          </w:p>
          <w:p w:rsidR="00FF7A0E" w:rsidRDefault="00B15C78">
            <w:pPr>
              <w:numPr>
                <w:ilvl w:val="0"/>
                <w:numId w:val="38"/>
              </w:numPr>
            </w:pPr>
            <w:r>
              <w:t>prawa mniejszości narodowych i etnicznych</w:t>
            </w:r>
          </w:p>
          <w:p w:rsidR="00FF7A0E" w:rsidRDefault="00B15C78">
            <w:pPr>
              <w:numPr>
                <w:ilvl w:val="0"/>
                <w:numId w:val="38"/>
              </w:numPr>
            </w:pPr>
            <w:r>
              <w:t>pomoc humanitarna</w:t>
            </w:r>
          </w:p>
          <w:p w:rsidR="00FF7A0E" w:rsidRDefault="00B15C78">
            <w:pPr>
              <w:numPr>
                <w:ilvl w:val="0"/>
                <w:numId w:val="38"/>
              </w:numPr>
            </w:pPr>
            <w:r>
              <w:t>konflikty międzynarodowe i etniczne w XXI wieku– terroryzm i ksenofobia</w:t>
            </w:r>
          </w:p>
        </w:tc>
      </w:tr>
      <w:tr w:rsidR="00FF7A0E">
        <w:trPr>
          <w:trHeight w:val="5797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39"/>
              </w:numPr>
              <w:spacing w:line="244" w:lineRule="auto"/>
              <w:ind w:right="35"/>
            </w:pPr>
            <w:r>
              <w:t xml:space="preserve">kształtuje postawę sprawiedliwości i solidarności społecznej (C.16.e), – troszczy się o dobro wspólne </w:t>
            </w:r>
          </w:p>
          <w:p w:rsidR="00FF7A0E" w:rsidRDefault="00B15C78">
            <w:pPr>
              <w:ind w:left="0"/>
            </w:pPr>
            <w:r>
              <w:t>(C.16.f),</w:t>
            </w:r>
          </w:p>
          <w:p w:rsidR="00FF7A0E" w:rsidRDefault="00B15C78">
            <w:pPr>
              <w:numPr>
                <w:ilvl w:val="0"/>
                <w:numId w:val="39"/>
              </w:numPr>
              <w:spacing w:line="244" w:lineRule="auto"/>
              <w:ind w:right="35"/>
            </w:pPr>
            <w:r>
              <w:t>okazuje szacunek wobec rządzących i swoich przełożonych (C.13.c), – angażuje się w życie społeczno-polityczne,</w:t>
            </w:r>
          </w:p>
          <w:p w:rsidR="00FF7A0E" w:rsidRDefault="00B15C78">
            <w:pPr>
              <w:numPr>
                <w:ilvl w:val="0"/>
                <w:numId w:val="39"/>
              </w:numPr>
              <w:ind w:right="35"/>
            </w:pPr>
            <w:r>
              <w:t>modli się o dobre wykonanie obo</w:t>
            </w:r>
            <w:r>
              <w:t>wiązków.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1"/>
            </w:pPr>
            <w:r>
              <w:t>Odpowiedź ustna na ocenę. Ocena analizy tekstów biblijnych. Wartościowanie wypowiedzi na temat praw i obowiązków człowieka. Opiniowanie wypowiedzi na temat wypełniania życiowych zadań. Ocena pracy indywidualnej.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40"/>
              </w:numPr>
            </w:pPr>
            <w:r>
              <w:t>dysproporcje w rozwoju pa</w:t>
            </w:r>
            <w:r>
              <w:t>ństw</w:t>
            </w:r>
          </w:p>
          <w:p w:rsidR="00FF7A0E" w:rsidRDefault="00B15C78">
            <w:pPr>
              <w:numPr>
                <w:ilvl w:val="0"/>
                <w:numId w:val="40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40"/>
              </w:numPr>
              <w:spacing w:line="244" w:lineRule="auto"/>
            </w:pPr>
            <w:r>
              <w:t>władza jako zjawisko społeczne; rodzaje i specyficzne cechy władzy politycznej</w:t>
            </w:r>
          </w:p>
          <w:p w:rsidR="00FF7A0E" w:rsidRDefault="00B15C78">
            <w:pPr>
              <w:numPr>
                <w:ilvl w:val="0"/>
                <w:numId w:val="40"/>
              </w:numPr>
            </w:pPr>
            <w:r>
              <w:t>wyzwania związane z procesem globalizacji</w:t>
            </w:r>
          </w:p>
          <w:p w:rsidR="00FF7A0E" w:rsidRDefault="00B15C78">
            <w:pPr>
              <w:numPr>
                <w:ilvl w:val="0"/>
                <w:numId w:val="40"/>
              </w:numPr>
            </w:pPr>
            <w:r>
              <w:t>procesy migracyjne do Europ</w:t>
            </w:r>
            <w:r>
              <w:t>y i wewnątrz Europy</w:t>
            </w:r>
          </w:p>
          <w:p w:rsidR="00FF7A0E" w:rsidRDefault="00B15C78">
            <w:pPr>
              <w:numPr>
                <w:ilvl w:val="0"/>
                <w:numId w:val="40"/>
              </w:numPr>
            </w:pPr>
            <w:r>
              <w:t>prawa mniejszości narodowych i etnicznych</w:t>
            </w:r>
          </w:p>
          <w:p w:rsidR="00FF7A0E" w:rsidRDefault="00B15C78">
            <w:pPr>
              <w:numPr>
                <w:ilvl w:val="0"/>
                <w:numId w:val="40"/>
              </w:numPr>
            </w:pPr>
            <w:r>
              <w:t>pomoc humanitarna</w:t>
            </w:r>
          </w:p>
          <w:p w:rsidR="00FF7A0E" w:rsidRDefault="00B15C78">
            <w:pPr>
              <w:numPr>
                <w:ilvl w:val="0"/>
                <w:numId w:val="40"/>
              </w:numPr>
            </w:pPr>
            <w:r>
              <w:t>konflikty międzynarodowe i etniczne w XXI wieku– terroryzm i ksenofobia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82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15.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 xml:space="preserve">Co mam </w:t>
            </w:r>
          </w:p>
          <w:p w:rsidR="00FF7A0E" w:rsidRDefault="00B15C78">
            <w:pPr>
              <w:ind w:left="24" w:right="53"/>
            </w:pPr>
            <w:r>
              <w:rPr>
                <w:b/>
              </w:rPr>
              <w:t>czynić, aby osiągnąć życie wieczne?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sensu życia ludzkiego. Kształtowanie postawy skierowanej na życie wieczne.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C.1. Biblijne wzory posłuszeństwa (Abraham,</w:t>
            </w:r>
          </w:p>
          <w:p w:rsidR="00FF7A0E" w:rsidRDefault="00B15C78">
            <w:pPr>
              <w:spacing w:line="244" w:lineRule="auto"/>
              <w:ind w:left="24"/>
            </w:pPr>
            <w:r>
              <w:t>Maryja), przykłady Świętych.</w:t>
            </w:r>
          </w:p>
          <w:p w:rsidR="00FF7A0E" w:rsidRDefault="00B15C78">
            <w:pPr>
              <w:ind w:left="24"/>
            </w:pPr>
            <w:r>
              <w:t>Boskie pochodze</w:t>
            </w:r>
            <w:r>
              <w:t xml:space="preserve">nie pragnienia </w:t>
            </w:r>
            <w:r>
              <w:t>szczęścia. Chrześcijańska wizja szczęścia.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41"/>
              </w:numPr>
              <w:spacing w:line="244" w:lineRule="auto"/>
            </w:pPr>
            <w:r>
              <w:t>przytacza biblijne wzory posłuszeństwa (Abraham, Maryja), przykłady Świętych (C.1),</w:t>
            </w:r>
          </w:p>
          <w:p w:rsidR="00FF7A0E" w:rsidRDefault="00B15C78">
            <w:pPr>
              <w:numPr>
                <w:ilvl w:val="0"/>
                <w:numId w:val="41"/>
              </w:numPr>
              <w:spacing w:line="244" w:lineRule="auto"/>
            </w:pPr>
            <w:r>
              <w:t>podaje, czym jest chrześcijańska wizja szczęścia,</w:t>
            </w:r>
          </w:p>
          <w:p w:rsidR="00FF7A0E" w:rsidRDefault="00B15C78">
            <w:pPr>
              <w:numPr>
                <w:ilvl w:val="0"/>
                <w:numId w:val="41"/>
              </w:numPr>
            </w:pPr>
            <w:r>
              <w:t>nazywa Jezusa drogą i prawdą,</w:t>
            </w:r>
          </w:p>
          <w:p w:rsidR="00FF7A0E" w:rsidRDefault="00B15C78">
            <w:pPr>
              <w:numPr>
                <w:ilvl w:val="0"/>
                <w:numId w:val="41"/>
              </w:numPr>
            </w:pPr>
            <w:r>
              <w:t xml:space="preserve">uzasadnia wartość posłuszeństwa </w:t>
            </w:r>
          </w:p>
          <w:p w:rsidR="00FF7A0E" w:rsidRDefault="00B15C78">
            <w:pPr>
              <w:ind w:left="24"/>
            </w:pPr>
            <w:r>
              <w:t>Bogu (C.1.2),</w:t>
            </w:r>
          </w:p>
          <w:p w:rsidR="00FF7A0E" w:rsidRDefault="00B15C78">
            <w:pPr>
              <w:numPr>
                <w:ilvl w:val="0"/>
                <w:numId w:val="41"/>
              </w:numPr>
              <w:spacing w:line="244" w:lineRule="auto"/>
            </w:pPr>
            <w:r>
              <w:t>wskazuje we współczesnej kulturze zafałszowan</w:t>
            </w:r>
            <w:r>
              <w:t>e wizje szczęścia (materialistyczny konsumpcjonizm, hedonizm) (C.1.3),</w:t>
            </w:r>
          </w:p>
          <w:p w:rsidR="00FF7A0E" w:rsidRDefault="00B15C78">
            <w:pPr>
              <w:numPr>
                <w:ilvl w:val="0"/>
                <w:numId w:val="41"/>
              </w:numPr>
            </w:pPr>
            <w:r>
              <w:t>wyjaśnia, co może uczynić,aby bezgranicznie zaufać Jezusowi.</w:t>
            </w:r>
          </w:p>
        </w:tc>
      </w:tr>
      <w:tr w:rsidR="00FF7A0E">
        <w:trPr>
          <w:trHeight w:val="372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16.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44"/>
            </w:pPr>
            <w:r>
              <w:rPr>
                <w:b/>
              </w:rPr>
              <w:t>Błogosławieństwa drogą do życia w prawdzie i miłości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85"/>
            </w:pPr>
            <w:r>
              <w:t>Ukazanie błogosławieństw jako drogi życia w prawdzie i miłości.</w:t>
            </w:r>
          </w:p>
          <w:p w:rsidR="00FF7A0E" w:rsidRDefault="00B15C78">
            <w:pPr>
              <w:ind w:left="24" w:right="37"/>
            </w:pPr>
            <w:r>
              <w:t>Kształtowanie osobowości w oparciu o naukę błogosławieństw. Zachęcenie do przyjęcia odpowiedzialności za głoszenie Chrystusowego orędzia prawdy i miłości.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F.1. Świadectwo chrześcijańskiego życia warunkiem głoszenia Ewangelii.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42"/>
              </w:numPr>
              <w:spacing w:line="244" w:lineRule="auto"/>
            </w:pPr>
            <w:r>
              <w:t>przytacza świadectwo chrześcij</w:t>
            </w:r>
            <w:r>
              <w:t xml:space="preserve">ańskiego życia jako warunek głoszenia </w:t>
            </w:r>
          </w:p>
          <w:p w:rsidR="00FF7A0E" w:rsidRDefault="00B15C78">
            <w:pPr>
              <w:ind w:left="24"/>
            </w:pPr>
            <w:r>
              <w:t>Ewangelii (F.1),</w:t>
            </w:r>
          </w:p>
          <w:p w:rsidR="00FF7A0E" w:rsidRDefault="00B15C78">
            <w:pPr>
              <w:numPr>
                <w:ilvl w:val="0"/>
                <w:numId w:val="42"/>
              </w:numPr>
              <w:spacing w:line="244" w:lineRule="auto"/>
            </w:pPr>
            <w:r>
              <w:t xml:space="preserve">wymienia Osiem Błogosławieństw,– uzasadnia obowiązek dawania </w:t>
            </w:r>
          </w:p>
          <w:p w:rsidR="00FF7A0E" w:rsidRDefault="00B15C78">
            <w:pPr>
              <w:spacing w:line="244" w:lineRule="auto"/>
              <w:ind w:left="24"/>
            </w:pPr>
            <w:r>
              <w:t>świadectwa przez uczniów Chrystusa (F.1.3),</w:t>
            </w:r>
          </w:p>
          <w:p w:rsidR="00FF7A0E" w:rsidRDefault="00B15C78">
            <w:pPr>
              <w:numPr>
                <w:ilvl w:val="0"/>
                <w:numId w:val="42"/>
              </w:numPr>
              <w:spacing w:line="244" w:lineRule="auto"/>
            </w:pPr>
            <w:r>
              <w:t>wyjaśnia znaczenie Ośmiu Błogosławieństw,</w:t>
            </w:r>
          </w:p>
          <w:p w:rsidR="00FF7A0E" w:rsidRDefault="00B15C78">
            <w:pPr>
              <w:numPr>
                <w:ilvl w:val="0"/>
                <w:numId w:val="42"/>
              </w:numPr>
            </w:pPr>
            <w:r>
              <w:t>objaśnia fakt dopełnieniaprzez błogosławieństwa przykazań Bożych.</w:t>
            </w:r>
          </w:p>
        </w:tc>
      </w:tr>
      <w:tr w:rsidR="00FF7A0E">
        <w:trPr>
          <w:trHeight w:val="335"/>
        </w:trPr>
        <w:tc>
          <w:tcPr>
            <w:tcW w:w="7131" w:type="dxa"/>
            <w:gridSpan w:val="5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III. Kościół to...</w:t>
            </w:r>
          </w:p>
        </w:tc>
      </w:tr>
      <w:tr w:rsidR="00FF7A0E">
        <w:trPr>
          <w:trHeight w:val="3411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17.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Odnowie-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nie świata w Jezusie – paruzja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55"/>
            </w:pPr>
            <w:r>
              <w:t xml:space="preserve">Ukazanie nauki o ponownym </w:t>
            </w:r>
          </w:p>
          <w:p w:rsidR="00FF7A0E" w:rsidRDefault="00B15C78">
            <w:pPr>
              <w:ind w:left="24" w:right="188"/>
            </w:pPr>
            <w:r>
              <w:t>przyjściu Jezusa na ziemię oraz Jego obecności w Kościele. Kształtowanie stałej gotowości na spotkanie z Chrystusem.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7"/>
            </w:pPr>
            <w:r>
              <w:t xml:space="preserve">A.18. Wniebowstąpienie Jezusa. Jezus Chrystus obecny po prawicy Ojca i w swoim Kościele. Jezus Chrystus powróci w chwale. Sąd nad żywymi i </w:t>
            </w:r>
            <w:r>
              <w:t>umarłymi.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43"/>
              </w:numPr>
              <w:spacing w:line="244" w:lineRule="auto"/>
              <w:ind w:right="219"/>
            </w:pPr>
            <w:r>
              <w:t xml:space="preserve">definiuje czym jest paruzja,– wyjaśnia obecność Jezusa Chrystusa po prawicy Ojca i w swoim </w:t>
            </w:r>
          </w:p>
          <w:p w:rsidR="00FF7A0E" w:rsidRDefault="00B15C78">
            <w:pPr>
              <w:ind w:left="24"/>
            </w:pPr>
            <w:r>
              <w:t>Kościele (A.18),</w:t>
            </w:r>
          </w:p>
          <w:p w:rsidR="00FF7A0E" w:rsidRDefault="00B15C78">
            <w:pPr>
              <w:numPr>
                <w:ilvl w:val="0"/>
                <w:numId w:val="43"/>
              </w:numPr>
              <w:spacing w:line="244" w:lineRule="auto"/>
              <w:ind w:right="219"/>
            </w:pPr>
            <w:r>
              <w:t>wyjaśnia teksty Pisma Świętego dotyczące czasów ostatecznych, – poprawnie wyjaśnia znaczenie wstąpienia Jezusa do nieba i Jego jednoczesn</w:t>
            </w:r>
            <w:r>
              <w:t xml:space="preserve">e pozostanie ze swoim </w:t>
            </w:r>
          </w:p>
          <w:p w:rsidR="00FF7A0E" w:rsidRDefault="00B15C78">
            <w:pPr>
              <w:ind w:left="24"/>
            </w:pPr>
            <w:r>
              <w:t>Kościołem (A.18.1),</w:t>
            </w:r>
          </w:p>
          <w:p w:rsidR="00FF7A0E" w:rsidRDefault="00B15C78">
            <w:pPr>
              <w:numPr>
                <w:ilvl w:val="0"/>
                <w:numId w:val="43"/>
              </w:numPr>
              <w:ind w:right="219"/>
            </w:pPr>
            <w:r>
              <w:t>prezentuje naukę Kościołao końcu świata i sądzie ostatecznym (A.18.2).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83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9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9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24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2765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44"/>
              </w:numPr>
              <w:spacing w:line="244" w:lineRule="auto"/>
              <w:ind w:right="25"/>
            </w:pPr>
            <w:r>
              <w:t>kształtuje w sobie postawę posłuszeń</w:t>
            </w:r>
            <w:r>
              <w:t>stwa Bogu (C.1.a), – dąży do szczęścia zgodnie z jego chrześcijańską wizją (C.1.b),</w:t>
            </w:r>
          </w:p>
          <w:p w:rsidR="00FF7A0E" w:rsidRDefault="00B15C78">
            <w:pPr>
              <w:numPr>
                <w:ilvl w:val="0"/>
                <w:numId w:val="44"/>
              </w:numPr>
              <w:spacing w:line="244" w:lineRule="auto"/>
              <w:ind w:right="25"/>
            </w:pPr>
            <w:r>
              <w:t xml:space="preserve">odrzuca postawy materialistyczno-konsumpcyjne </w:t>
            </w:r>
          </w:p>
          <w:p w:rsidR="00FF7A0E" w:rsidRDefault="00B15C78">
            <w:pPr>
              <w:ind w:left="0"/>
            </w:pPr>
            <w:r>
              <w:t>(C.1.c).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>Odpowiedź ustna na ocenę. Ocena współpracy uczniów podczas pracy w grupach. Ocena poprawności przedstawienia efektów</w:t>
            </w:r>
            <w:r>
              <w:t xml:space="preserve"> pracy w grupach. Autorefleksja na temat życia wiecznego.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45"/>
              </w:numPr>
            </w:pPr>
            <w:r>
              <w:t>dysproporcje w rozwoju państw</w:t>
            </w:r>
          </w:p>
          <w:p w:rsidR="00FF7A0E" w:rsidRDefault="00B15C78">
            <w:pPr>
              <w:numPr>
                <w:ilvl w:val="0"/>
                <w:numId w:val="45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45"/>
              </w:numPr>
              <w:spacing w:line="244" w:lineRule="auto"/>
            </w:pPr>
            <w:r>
              <w:t>władza jako zjawisko społeczne; rodzaje i specy</w:t>
            </w:r>
            <w:r>
              <w:t>ficzne cechy władzy politycznej</w:t>
            </w:r>
          </w:p>
          <w:p w:rsidR="00FF7A0E" w:rsidRDefault="00B15C78">
            <w:pPr>
              <w:numPr>
                <w:ilvl w:val="0"/>
                <w:numId w:val="45"/>
              </w:numPr>
            </w:pPr>
            <w:r>
              <w:t>wyzwania związane z procesem globalizacji</w:t>
            </w:r>
          </w:p>
          <w:p w:rsidR="00FF7A0E" w:rsidRDefault="00B15C78">
            <w:pPr>
              <w:numPr>
                <w:ilvl w:val="0"/>
                <w:numId w:val="45"/>
              </w:numPr>
            </w:pPr>
            <w:r>
              <w:t>procesy migracyjne do Europy i wewnątrz Europy</w:t>
            </w:r>
          </w:p>
          <w:p w:rsidR="00FF7A0E" w:rsidRDefault="00B15C78">
            <w:pPr>
              <w:numPr>
                <w:ilvl w:val="0"/>
                <w:numId w:val="45"/>
              </w:numPr>
            </w:pPr>
            <w:r>
              <w:t>prawa mniejszości narodowych i etnicznych</w:t>
            </w:r>
          </w:p>
          <w:p w:rsidR="00FF7A0E" w:rsidRDefault="00B15C78">
            <w:pPr>
              <w:numPr>
                <w:ilvl w:val="0"/>
                <w:numId w:val="45"/>
              </w:numPr>
            </w:pPr>
            <w:r>
              <w:t>pomoc humanitarna</w:t>
            </w:r>
          </w:p>
          <w:p w:rsidR="00FF7A0E" w:rsidRDefault="00B15C78">
            <w:pPr>
              <w:numPr>
                <w:ilvl w:val="0"/>
                <w:numId w:val="45"/>
              </w:numPr>
            </w:pPr>
            <w:r>
              <w:t>konflikty międzynarodowe i etniczne w XXI wieku– terroryzm i ksenofobia</w:t>
            </w:r>
          </w:p>
        </w:tc>
      </w:tr>
      <w:tr w:rsidR="00FF7A0E">
        <w:trPr>
          <w:trHeight w:val="374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2"/>
            </w:pPr>
            <w:r>
              <w:t xml:space="preserve">– </w:t>
            </w:r>
            <w:r>
              <w:t>daje świadectwo swojej wiary (F.1.a), – kształtuje w sobie postawę posłuszeństwa Bogu, – analizuje, jak zrealizuje przesłanie Ośmiu Błogosławieństw.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after="192" w:line="244" w:lineRule="auto"/>
              <w:ind w:left="0" w:right="35"/>
            </w:pPr>
            <w:r>
              <w:t>Ocena współpracy uczniów podczas pracy w grupach. Ocena poprawności przedstawienia efektów pracy w grupach. Rozmowa z oceną aktywności. Ocena odpowiedzi na pytania. Opiniowanie wypowiedzi uczniów. Utrwalenie materiału. Ewaluacja.</w:t>
            </w:r>
          </w:p>
          <w:p w:rsidR="00FF7A0E" w:rsidRDefault="00B15C78">
            <w:pPr>
              <w:ind w:left="0"/>
            </w:pPr>
            <w:r>
              <w:t>Powtórzenie wiadomości. Sp</w:t>
            </w:r>
            <w:r>
              <w:t>rawdzian.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46"/>
              </w:numPr>
            </w:pPr>
            <w:r>
              <w:t>dysproporcje w rozwoju państw</w:t>
            </w:r>
          </w:p>
          <w:p w:rsidR="00FF7A0E" w:rsidRDefault="00B15C78">
            <w:pPr>
              <w:numPr>
                <w:ilvl w:val="0"/>
                <w:numId w:val="46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46"/>
              </w:numPr>
              <w:spacing w:line="244" w:lineRule="auto"/>
            </w:pPr>
            <w:r>
              <w:t>władza jako zjawisko społeczne; rodzaje i specyficzne cechy władzy politycznej</w:t>
            </w:r>
          </w:p>
          <w:p w:rsidR="00FF7A0E" w:rsidRDefault="00B15C78">
            <w:pPr>
              <w:numPr>
                <w:ilvl w:val="0"/>
                <w:numId w:val="46"/>
              </w:numPr>
            </w:pPr>
            <w:r>
              <w:t>wyzwania związane z proc</w:t>
            </w:r>
            <w:r>
              <w:t>esem globalizacji</w:t>
            </w:r>
          </w:p>
          <w:p w:rsidR="00FF7A0E" w:rsidRDefault="00B15C78">
            <w:pPr>
              <w:numPr>
                <w:ilvl w:val="0"/>
                <w:numId w:val="46"/>
              </w:numPr>
            </w:pPr>
            <w:r>
              <w:t>procesy migracyjne do Europy i wewnątrz Europy</w:t>
            </w:r>
          </w:p>
          <w:p w:rsidR="00FF7A0E" w:rsidRDefault="00B15C78">
            <w:pPr>
              <w:numPr>
                <w:ilvl w:val="0"/>
                <w:numId w:val="46"/>
              </w:numPr>
            </w:pPr>
            <w:r>
              <w:t>prawa mniejszości narodowych i etnicznych</w:t>
            </w:r>
          </w:p>
          <w:p w:rsidR="00FF7A0E" w:rsidRDefault="00B15C78">
            <w:pPr>
              <w:numPr>
                <w:ilvl w:val="0"/>
                <w:numId w:val="46"/>
              </w:numPr>
            </w:pPr>
            <w:r>
              <w:t>pomoc humanitarna</w:t>
            </w:r>
          </w:p>
          <w:p w:rsidR="00FF7A0E" w:rsidRDefault="00B15C78">
            <w:pPr>
              <w:numPr>
                <w:ilvl w:val="0"/>
                <w:numId w:val="46"/>
              </w:numPr>
            </w:pPr>
            <w:r>
              <w:t>konflikty międzynarodowe i etniczne w XXI wieku– terroryzm i ksenofobia</w:t>
            </w:r>
          </w:p>
        </w:tc>
      </w:tr>
      <w:tr w:rsidR="00FF7A0E">
        <w:trPr>
          <w:trHeight w:val="331"/>
        </w:trPr>
        <w:tc>
          <w:tcPr>
            <w:tcW w:w="70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3378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/>
            </w:pPr>
            <w:r>
              <w:t xml:space="preserve">– budzi w sobie postawę wdzięczności za obecność </w:t>
            </w:r>
          </w:p>
          <w:p w:rsidR="00FF7A0E" w:rsidRDefault="00B15C78">
            <w:pPr>
              <w:ind w:left="0"/>
            </w:pPr>
            <w:r>
              <w:t>Jezusa w Kościele</w:t>
            </w:r>
          </w:p>
          <w:p w:rsidR="00FF7A0E" w:rsidRDefault="00B15C78">
            <w:pPr>
              <w:ind w:left="0"/>
            </w:pPr>
            <w:r>
              <w:t>(A 18.a),</w:t>
            </w:r>
          </w:p>
          <w:p w:rsidR="00FF7A0E" w:rsidRDefault="00B15C78">
            <w:pPr>
              <w:numPr>
                <w:ilvl w:val="0"/>
                <w:numId w:val="47"/>
              </w:numPr>
              <w:spacing w:line="244" w:lineRule="auto"/>
              <w:ind w:right="85"/>
            </w:pPr>
            <w:r>
              <w:t xml:space="preserve">kształtuje pragnienie podążania za Chrystusem w drodze do nieba </w:t>
            </w:r>
          </w:p>
          <w:p w:rsidR="00FF7A0E" w:rsidRDefault="00B15C78">
            <w:pPr>
              <w:ind w:left="0"/>
            </w:pPr>
            <w:r>
              <w:t>(A.18.b),</w:t>
            </w:r>
          </w:p>
          <w:p w:rsidR="00FF7A0E" w:rsidRDefault="00B15C78">
            <w:pPr>
              <w:numPr>
                <w:ilvl w:val="0"/>
                <w:numId w:val="47"/>
              </w:numPr>
              <w:ind w:right="85"/>
            </w:pPr>
            <w:r>
              <w:t>żyje ze świadomością spotkania z Chrystusem w dniu sądu (A.18.c).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>Ocena współpracy uczniów podczas pracy w grupach. Ocena poprawności przedstawienia efektów pracy w grupach. Rozmowa z oceną aktywności. Ocena odpowiedzi na pytania.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48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48"/>
              </w:numPr>
            </w:pPr>
            <w:r>
              <w:t xml:space="preserve">Chrystus w </w:t>
            </w:r>
            <w:r>
              <w:t>literaturze i kulturze</w:t>
            </w:r>
          </w:p>
          <w:p w:rsidR="00FF7A0E" w:rsidRDefault="00B15C78">
            <w:pPr>
              <w:numPr>
                <w:ilvl w:val="0"/>
                <w:numId w:val="48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48"/>
              </w:numPr>
            </w:pPr>
            <w:r>
              <w:t>Zróżnicowanie religijne ludności świata i Polski oraz wpływ religii na życie społeczne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4346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18.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72"/>
            </w:pPr>
            <w:r>
              <w:rPr>
                <w:b/>
              </w:rPr>
              <w:t>Kościół w tajemnicy Ducha Świętego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9"/>
            </w:pPr>
            <w:r>
              <w:t>Ukazanie nauki o działaniu Ducha Świętego w Kościele oraz przedstawienie symboli i określeń Trzeciej Osoby Boskiej. Kształtowanie postawy wdzięczności za dar</w:t>
            </w:r>
          </w:p>
          <w:p w:rsidR="00FF7A0E" w:rsidRDefault="00B15C78">
            <w:pPr>
              <w:ind w:left="24"/>
            </w:pPr>
            <w:r>
              <w:t>Ducha Świętego.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A.19. Trzecia Osoba Trójcy Świętej odkrywana</w:t>
            </w:r>
          </w:p>
          <w:p w:rsidR="00FF7A0E" w:rsidRDefault="00B15C78">
            <w:pPr>
              <w:spacing w:line="244" w:lineRule="auto"/>
              <w:ind w:left="24"/>
            </w:pPr>
            <w:r>
              <w:t>poprzez imię, określenia i symbole.</w:t>
            </w:r>
          </w:p>
          <w:p w:rsidR="00FF7A0E" w:rsidRDefault="00B15C78">
            <w:pPr>
              <w:ind w:left="24" w:right="121"/>
            </w:pPr>
            <w:r>
              <w:t>Obecność i działanie Ducha Świętego w historii zbawienia i w Kościele.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49"/>
              </w:numPr>
              <w:spacing w:line="244" w:lineRule="auto"/>
              <w:ind w:right="78"/>
            </w:pPr>
            <w:r>
              <w:t>definiuje kim jest Duch Święty,– wyjaśnia obecność Ducha Świętego w dziejach Kościoła,</w:t>
            </w:r>
          </w:p>
          <w:p w:rsidR="00FF7A0E" w:rsidRDefault="00B15C78">
            <w:pPr>
              <w:numPr>
                <w:ilvl w:val="0"/>
                <w:numId w:val="49"/>
              </w:numPr>
              <w:spacing w:line="244" w:lineRule="auto"/>
              <w:ind w:right="78"/>
            </w:pPr>
            <w:r>
              <w:t>czyta ze zrozumieniem teksty Pisma Świętego dotyczące Pięćdziesiątnicy,</w:t>
            </w:r>
          </w:p>
          <w:p w:rsidR="00FF7A0E" w:rsidRDefault="00B15C78">
            <w:pPr>
              <w:numPr>
                <w:ilvl w:val="0"/>
                <w:numId w:val="49"/>
              </w:numPr>
              <w:spacing w:line="244" w:lineRule="auto"/>
              <w:ind w:right="78"/>
            </w:pPr>
            <w:r>
              <w:t>podaje określenia i symbol</w:t>
            </w:r>
            <w:r>
              <w:t xml:space="preserve">e Trzeciej Osoby Trójcy Świętej (A.19), – przytacza działanie Ducha Świętego w historii zbawienia i w Kościele </w:t>
            </w:r>
          </w:p>
          <w:p w:rsidR="00FF7A0E" w:rsidRDefault="00B15C78">
            <w:pPr>
              <w:ind w:left="24"/>
            </w:pPr>
            <w:r>
              <w:t>(A.19),</w:t>
            </w:r>
          </w:p>
          <w:p w:rsidR="00FF7A0E" w:rsidRDefault="00B15C78">
            <w:pPr>
              <w:ind w:left="24"/>
            </w:pPr>
            <w:r>
              <w:t xml:space="preserve">–wyjaśnia znaczenie Zesłania Ducha </w:t>
            </w:r>
          </w:p>
          <w:p w:rsidR="00FF7A0E" w:rsidRDefault="00B15C78">
            <w:pPr>
              <w:ind w:left="24"/>
            </w:pPr>
            <w:r>
              <w:t>Świętego,</w:t>
            </w:r>
          </w:p>
          <w:p w:rsidR="00FF7A0E" w:rsidRDefault="00B15C78">
            <w:pPr>
              <w:numPr>
                <w:ilvl w:val="0"/>
                <w:numId w:val="50"/>
              </w:numPr>
              <w:spacing w:line="244" w:lineRule="auto"/>
              <w:ind w:right="8"/>
            </w:pPr>
            <w:r>
              <w:t xml:space="preserve">prezentuje naukę Kościołao symbolach i określeniach Ducha </w:t>
            </w:r>
          </w:p>
          <w:p w:rsidR="00FF7A0E" w:rsidRDefault="00B15C78">
            <w:pPr>
              <w:ind w:left="24"/>
            </w:pPr>
            <w:r>
              <w:t>Świętego,</w:t>
            </w:r>
          </w:p>
          <w:p w:rsidR="00FF7A0E" w:rsidRDefault="00B15C78">
            <w:pPr>
              <w:numPr>
                <w:ilvl w:val="0"/>
                <w:numId w:val="50"/>
              </w:numPr>
              <w:ind w:right="8"/>
            </w:pPr>
            <w:r>
              <w:t>opisuje imię, określe</w:t>
            </w:r>
            <w:r>
              <w:t xml:space="preserve">nia i symbole </w:t>
            </w:r>
          </w:p>
          <w:p w:rsidR="00FF7A0E" w:rsidRDefault="00B15C78">
            <w:pPr>
              <w:ind w:left="24"/>
            </w:pPr>
            <w:r>
              <w:t>Ducha Świętego (A.19.1),</w:t>
            </w:r>
          </w:p>
          <w:p w:rsidR="00FF7A0E" w:rsidRDefault="00B15C78">
            <w:pPr>
              <w:numPr>
                <w:ilvl w:val="0"/>
                <w:numId w:val="50"/>
              </w:numPr>
              <w:ind w:right="8"/>
            </w:pPr>
            <w:r>
              <w:t>rozpoznaje w tekstach biblijnych, w historii Kościoła i w znakach czasu działanie Ducha Świętego (A.19.2).</w:t>
            </w:r>
          </w:p>
        </w:tc>
      </w:tr>
      <w:tr w:rsidR="00FF7A0E">
        <w:trPr>
          <w:trHeight w:val="5948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19.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3"/>
            </w:pPr>
            <w:r>
              <w:rPr>
                <w:b/>
              </w:rPr>
              <w:t>Kościół zrodzony w Sercu Ojca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50"/>
            </w:pPr>
            <w:r>
              <w:t>Ukazanie prawdy o tym, że Kościół jest zrodzony w sercu Ojca. Misterium Kościoła (A.20).</w:t>
            </w:r>
          </w:p>
          <w:p w:rsidR="00FF7A0E" w:rsidRDefault="00B15C78">
            <w:pPr>
              <w:ind w:left="24" w:right="37"/>
            </w:pPr>
            <w:r>
              <w:t>Kształtowanie postawy odpowiedzialności za Kościół.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40"/>
            </w:pPr>
            <w:r>
              <w:t>A.20. Kościół zrodzony w sercu Ojca. Misterium Kościoła.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51"/>
              </w:numPr>
            </w:pPr>
            <w:r>
              <w:t xml:space="preserve">definiuje, czym jest Kościół </w:t>
            </w:r>
          </w:p>
          <w:p w:rsidR="00FF7A0E" w:rsidRDefault="00B15C78">
            <w:pPr>
              <w:ind w:left="24"/>
            </w:pPr>
            <w:r>
              <w:t>(A.20.1),</w:t>
            </w:r>
          </w:p>
          <w:p w:rsidR="00FF7A0E" w:rsidRDefault="00B15C78">
            <w:pPr>
              <w:numPr>
                <w:ilvl w:val="0"/>
                <w:numId w:val="51"/>
              </w:numPr>
            </w:pPr>
            <w:r>
              <w:t>wymienia etapy powstania</w:t>
            </w:r>
          </w:p>
          <w:p w:rsidR="00FF7A0E" w:rsidRDefault="00B15C78">
            <w:pPr>
              <w:ind w:left="24"/>
            </w:pPr>
            <w:r>
              <w:t>Kościoła,</w:t>
            </w:r>
          </w:p>
          <w:p w:rsidR="00FF7A0E" w:rsidRDefault="00B15C78">
            <w:pPr>
              <w:numPr>
                <w:ilvl w:val="0"/>
                <w:numId w:val="51"/>
              </w:numPr>
              <w:spacing w:line="244" w:lineRule="auto"/>
            </w:pPr>
            <w:r>
              <w:t xml:space="preserve">przytacza wydarzenia związane z powołaniem przez Boga Ludu </w:t>
            </w:r>
          </w:p>
          <w:p w:rsidR="00FF7A0E" w:rsidRDefault="00B15C78">
            <w:pPr>
              <w:ind w:left="24"/>
            </w:pPr>
            <w:r>
              <w:t>Bożego,</w:t>
            </w:r>
          </w:p>
          <w:p w:rsidR="00FF7A0E" w:rsidRDefault="00B15C78">
            <w:pPr>
              <w:numPr>
                <w:ilvl w:val="0"/>
                <w:numId w:val="51"/>
              </w:numPr>
              <w:spacing w:line="244" w:lineRule="auto"/>
            </w:pPr>
            <w:r>
              <w:t>objaśnia, jak chrześcijanin może angażować się w życie wspólnoty parafialnej,</w:t>
            </w:r>
          </w:p>
          <w:p w:rsidR="00FF7A0E" w:rsidRDefault="00B15C78">
            <w:pPr>
              <w:numPr>
                <w:ilvl w:val="0"/>
                <w:numId w:val="51"/>
              </w:numPr>
              <w:spacing w:line="244" w:lineRule="auto"/>
            </w:pPr>
            <w:r>
              <w:t>charakteryzuje poszczególne etapy przygotowania i istnienia Kościoła (zapow</w:t>
            </w:r>
            <w:r>
              <w:t xml:space="preserve">iedziany, przygotowany, ustanowiony, ukazany i wypełniony) </w:t>
            </w:r>
          </w:p>
          <w:p w:rsidR="00FF7A0E" w:rsidRDefault="00B15C78">
            <w:pPr>
              <w:ind w:left="24"/>
            </w:pPr>
            <w:r>
              <w:t>(A.20.2),</w:t>
            </w:r>
          </w:p>
          <w:p w:rsidR="00FF7A0E" w:rsidRDefault="00B15C78">
            <w:pPr>
              <w:numPr>
                <w:ilvl w:val="0"/>
                <w:numId w:val="51"/>
              </w:numPr>
            </w:pPr>
            <w:r>
              <w:t>redaguje modlitwę dziękczynnąza Kościół.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4290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52"/>
              </w:numPr>
              <w:spacing w:line="244" w:lineRule="auto"/>
              <w:ind w:right="35"/>
            </w:pPr>
            <w:r>
              <w:t>przyjmuje postawę wdzięczności za dar Ducha Świętego,</w:t>
            </w:r>
          </w:p>
          <w:p w:rsidR="00FF7A0E" w:rsidRDefault="00B15C78">
            <w:pPr>
              <w:numPr>
                <w:ilvl w:val="0"/>
                <w:numId w:val="52"/>
              </w:numPr>
              <w:spacing w:line="244" w:lineRule="auto"/>
              <w:ind w:right="35"/>
            </w:pPr>
            <w:r>
              <w:t>zobowiązuje się do rozwoju wspólnoty Kościoła ożywianego działaniem Ducha Bożego,</w:t>
            </w:r>
          </w:p>
          <w:p w:rsidR="00FF7A0E" w:rsidRDefault="00B15C78">
            <w:pPr>
              <w:numPr>
                <w:ilvl w:val="0"/>
                <w:numId w:val="52"/>
              </w:numPr>
              <w:spacing w:line="244" w:lineRule="auto"/>
              <w:ind w:right="35"/>
            </w:pPr>
            <w:r>
              <w:t>kształtuje osobistą relację z Duchem Świętym (A.19.a), – umacnia się w przekonaniu o wiarygodności Boga, który spełnia swoje obietnice (A.19.b), – współpracuje z darami Ducha</w:t>
            </w:r>
            <w:r>
              <w:t xml:space="preserve"> </w:t>
            </w:r>
          </w:p>
          <w:p w:rsidR="00FF7A0E" w:rsidRDefault="00B15C78">
            <w:pPr>
              <w:ind w:left="0"/>
            </w:pPr>
            <w:r>
              <w:t>Świętego (A.19.c).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71"/>
            </w:pPr>
            <w:r>
              <w:t>Rozmowa z oceną aktywności. Sprawdzenie pracy domowej. Ocena odpowiedzi na pytania. Ocena wniosków uczniów. Wartościowanie wypowiedzi indywidualnej.</w:t>
            </w:r>
          </w:p>
          <w:p w:rsidR="00FF7A0E" w:rsidRDefault="00B15C78">
            <w:pPr>
              <w:ind w:left="0"/>
            </w:pPr>
            <w:r>
              <w:t>Ocena analizy tekstów biblijnych.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53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53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53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53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5929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54"/>
              </w:numPr>
              <w:spacing w:line="244" w:lineRule="auto"/>
              <w:ind w:right="49"/>
            </w:pPr>
            <w:r>
              <w:t xml:space="preserve">kształtuje w sobie postawę wdzięczności Bogu za Kościół </w:t>
            </w:r>
          </w:p>
          <w:p w:rsidR="00FF7A0E" w:rsidRDefault="00B15C78">
            <w:pPr>
              <w:ind w:left="0"/>
            </w:pPr>
            <w:r>
              <w:t>(A.20.a)</w:t>
            </w:r>
            <w:r>
              <w:t>,</w:t>
            </w:r>
          </w:p>
          <w:p w:rsidR="00FF7A0E" w:rsidRDefault="00B15C78">
            <w:pPr>
              <w:numPr>
                <w:ilvl w:val="0"/>
                <w:numId w:val="54"/>
              </w:numPr>
              <w:ind w:right="49"/>
            </w:pPr>
            <w:r>
              <w:t>przyjmuje odpowiedzialność za rozwój wspólnoty parafialnej.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/>
            </w:pPr>
            <w:r>
              <w:t>Ocena poprawności dialogu i włączania się w rozmowę. Ocena pracy domowej. Wartościowanie odpowiedzi na pytania.</w:t>
            </w:r>
          </w:p>
          <w:p w:rsidR="00FF7A0E" w:rsidRDefault="00B15C78">
            <w:pPr>
              <w:ind w:left="0" w:right="1"/>
            </w:pPr>
            <w:r>
              <w:t>Ocena wniosków przedstawianych przez uczniów. Ocena ćwiczeń praktycznych. Ocena poprawności dialogu i włączania się w rozmowę.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55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55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55"/>
              </w:numPr>
            </w:pPr>
            <w:r>
              <w:t>Lektura W. Reym</w:t>
            </w:r>
            <w:r>
              <w:t>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55"/>
              </w:numPr>
            </w:pPr>
            <w:r>
              <w:t>Zróżnicowanie religijne ludności świata i Polski oraz wpływ religii na życie społeczne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929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20.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Kościół jako Nowy Lud Boży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Kościoła jako Ludu Bożego. Kształtowanie postawy zaangażowania w życie Kościoła.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A.21. Cechy Ludu Bożego.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56"/>
              </w:numPr>
            </w:pPr>
            <w:r>
              <w:t xml:space="preserve">wylicza cechy Ludu Bożego </w:t>
            </w:r>
          </w:p>
          <w:p w:rsidR="00FF7A0E" w:rsidRDefault="00B15C78">
            <w:pPr>
              <w:ind w:left="24"/>
            </w:pPr>
            <w:r>
              <w:t xml:space="preserve">(kapłański, prorocki, królewski) </w:t>
            </w:r>
          </w:p>
          <w:p w:rsidR="00FF7A0E" w:rsidRDefault="00B15C78">
            <w:pPr>
              <w:ind w:left="24"/>
            </w:pPr>
            <w:r>
              <w:t>(A.21.1),</w:t>
            </w:r>
          </w:p>
          <w:p w:rsidR="00FF7A0E" w:rsidRDefault="00B15C78">
            <w:pPr>
              <w:numPr>
                <w:ilvl w:val="0"/>
                <w:numId w:val="56"/>
              </w:numPr>
              <w:spacing w:line="244" w:lineRule="auto"/>
            </w:pPr>
            <w:r>
              <w:t>omawia cechy Ludu Bożego,– wybiera sposób na realizację swojego uczest</w:t>
            </w:r>
            <w:r>
              <w:t xml:space="preserve">nictwa w funkcjach: </w:t>
            </w:r>
          </w:p>
          <w:p w:rsidR="00FF7A0E" w:rsidRDefault="00B15C78">
            <w:pPr>
              <w:spacing w:line="244" w:lineRule="auto"/>
              <w:ind w:left="24"/>
            </w:pPr>
            <w:r>
              <w:t>kapłańskiej, prorockiej i królewskiej,</w:t>
            </w:r>
          </w:p>
          <w:p w:rsidR="00FF7A0E" w:rsidRDefault="00B15C78">
            <w:pPr>
              <w:numPr>
                <w:ilvl w:val="0"/>
                <w:numId w:val="56"/>
              </w:numPr>
            </w:pPr>
            <w:r>
              <w:t>analizuje naukę Kościoła mówiącą o Ludzie Bożym.</w:t>
            </w:r>
          </w:p>
        </w:tc>
      </w:tr>
      <w:tr w:rsidR="00FF7A0E">
        <w:trPr>
          <w:trHeight w:val="2830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21.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06"/>
            </w:pPr>
            <w:r>
              <w:rPr>
                <w:b/>
              </w:rPr>
              <w:t>Jestem odpowiedzialny za Kościół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5"/>
            </w:pPr>
            <w:r>
              <w:t>Ukazanie Kościoła jako wspólnoty przynależnej do Chrystusa. Uświadomienie odpowiedzialności za Kościół.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15"/>
            </w:pPr>
            <w:r>
              <w:t>A.22. Kościół jeden, święty, powszechny i apostolski.</w:t>
            </w:r>
          </w:p>
          <w:p w:rsidR="00FF7A0E" w:rsidRDefault="00B15C78">
            <w:pPr>
              <w:ind w:left="24" w:right="116"/>
            </w:pPr>
            <w:r>
              <w:t>Powołanie i odpowiedzialność Papieża, biskupów, prezbiterów, świeckich i osób konsekrowanych.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57"/>
              </w:numPr>
            </w:pPr>
            <w:r>
              <w:t xml:space="preserve">wylicza przymioty Kościoła </w:t>
            </w:r>
          </w:p>
          <w:p w:rsidR="00FF7A0E" w:rsidRDefault="00B15C78">
            <w:pPr>
              <w:ind w:left="24"/>
            </w:pPr>
            <w:r>
              <w:t>(A.22.1),</w:t>
            </w:r>
          </w:p>
          <w:p w:rsidR="00FF7A0E" w:rsidRDefault="00B15C78">
            <w:pPr>
              <w:numPr>
                <w:ilvl w:val="0"/>
                <w:numId w:val="57"/>
              </w:numPr>
              <w:spacing w:line="244" w:lineRule="auto"/>
            </w:pPr>
            <w:r>
              <w:t>wymienia zadania papieża, hierarchii Kościoła, osób konsekrowanych ora</w:t>
            </w:r>
            <w:r>
              <w:t xml:space="preserve">z świeckich we wspólnocie </w:t>
            </w:r>
          </w:p>
          <w:p w:rsidR="00FF7A0E" w:rsidRDefault="00B15C78">
            <w:pPr>
              <w:ind w:left="24"/>
            </w:pPr>
            <w:r>
              <w:t>Kościoła,</w:t>
            </w:r>
          </w:p>
          <w:p w:rsidR="00FF7A0E" w:rsidRDefault="00B15C78">
            <w:pPr>
              <w:numPr>
                <w:ilvl w:val="0"/>
                <w:numId w:val="57"/>
              </w:numPr>
            </w:pPr>
            <w:r>
              <w:t>wymienia etapy powstania</w:t>
            </w:r>
          </w:p>
          <w:p w:rsidR="00FF7A0E" w:rsidRDefault="00B15C78">
            <w:pPr>
              <w:ind w:left="24"/>
            </w:pPr>
            <w:r>
              <w:t>Kościoła,</w:t>
            </w:r>
          </w:p>
          <w:p w:rsidR="00FF7A0E" w:rsidRDefault="00B15C78">
            <w:pPr>
              <w:numPr>
                <w:ilvl w:val="0"/>
                <w:numId w:val="57"/>
              </w:numPr>
              <w:spacing w:line="244" w:lineRule="auto"/>
            </w:pPr>
            <w:r>
              <w:t>wyjaśnia specyfikę powołań, zadań i funkcji w Kościele, a także wynikającej z niej odpowiedzialności. (A.22.2),</w:t>
            </w:r>
          </w:p>
          <w:p w:rsidR="00FF7A0E" w:rsidRDefault="00B15C78">
            <w:pPr>
              <w:numPr>
                <w:ilvl w:val="0"/>
                <w:numId w:val="57"/>
              </w:numPr>
            </w:pPr>
            <w:r>
              <w:t>objaśnia czym charakteryzuje się Kościół jako wspólnota.</w:t>
            </w:r>
          </w:p>
        </w:tc>
      </w:tr>
      <w:tr w:rsidR="00FF7A0E">
        <w:trPr>
          <w:trHeight w:val="4535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22.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Głos</w:t>
            </w:r>
          </w:p>
          <w:p w:rsidR="00FF7A0E" w:rsidRDefault="00B15C78">
            <w:pPr>
              <w:ind w:left="24" w:right="103"/>
            </w:pPr>
            <w:r>
              <w:rPr>
                <w:b/>
              </w:rPr>
              <w:t>Kościoła – przykazania kościelne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68"/>
            </w:pPr>
            <w:r>
              <w:t>Ukazanie roli Pisma Świętego w powstawaniu przykazań kościelnych. Kształtowanie postawy odpowiedzialności za wypełnianie przykazań.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A.27. Przykazania kościelne.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58"/>
              </w:numPr>
            </w:pPr>
            <w:r>
              <w:t>zna przykazania kościelne (A.27),</w:t>
            </w:r>
          </w:p>
          <w:p w:rsidR="00FF7A0E" w:rsidRDefault="00B15C78">
            <w:pPr>
              <w:numPr>
                <w:ilvl w:val="0"/>
                <w:numId w:val="58"/>
              </w:numPr>
            </w:pPr>
            <w:r>
              <w:t xml:space="preserve">wymienia przykazania kościelne </w:t>
            </w:r>
          </w:p>
          <w:p w:rsidR="00FF7A0E" w:rsidRDefault="00B15C78">
            <w:pPr>
              <w:ind w:left="24"/>
            </w:pPr>
            <w:r>
              <w:t>(A.27.1),</w:t>
            </w:r>
          </w:p>
          <w:p w:rsidR="00FF7A0E" w:rsidRDefault="00B15C78">
            <w:pPr>
              <w:numPr>
                <w:ilvl w:val="0"/>
                <w:numId w:val="58"/>
              </w:numPr>
              <w:spacing w:line="244" w:lineRule="auto"/>
            </w:pPr>
            <w:r>
              <w:t>uzasadnia wartość przykazań kościelnych dla wspólnoty (A.27.2), – omawia sposób formowania przykazań kościelnych,</w:t>
            </w:r>
          </w:p>
          <w:p w:rsidR="00FF7A0E" w:rsidRDefault="00B15C78">
            <w:pPr>
              <w:numPr>
                <w:ilvl w:val="0"/>
                <w:numId w:val="58"/>
              </w:numPr>
              <w:spacing w:line="244" w:lineRule="auto"/>
            </w:pPr>
            <w:r>
              <w:t xml:space="preserve">wnioskuje, że treść przykazań kościelnych wypływa z nauczania </w:t>
            </w:r>
          </w:p>
          <w:p w:rsidR="00FF7A0E" w:rsidRDefault="00B15C78">
            <w:pPr>
              <w:ind w:left="24"/>
            </w:pPr>
            <w:r>
              <w:t>Pisma Świętego,</w:t>
            </w:r>
          </w:p>
          <w:p w:rsidR="00FF7A0E" w:rsidRDefault="00B15C78">
            <w:pPr>
              <w:numPr>
                <w:ilvl w:val="0"/>
                <w:numId w:val="58"/>
              </w:numPr>
              <w:spacing w:line="244" w:lineRule="auto"/>
            </w:pPr>
            <w:r>
              <w:t>wskazuje na rolę przy</w:t>
            </w:r>
            <w:r>
              <w:t>kazańkościelnych w pogłębianiu życia chrześcijańskiego,</w:t>
            </w:r>
          </w:p>
          <w:p w:rsidR="00FF7A0E" w:rsidRDefault="00B15C78">
            <w:pPr>
              <w:numPr>
                <w:ilvl w:val="0"/>
                <w:numId w:val="58"/>
              </w:numPr>
            </w:pPr>
            <w:r>
              <w:t>dowodzi, że chrześcijanin powinien kształtować swoje życie zgodnie z nauczaniem Kościoła.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2797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62"/>
            </w:pPr>
            <w:r>
              <w:t>– włącza się w realizację kapłańskiej, prorockiej i królewskiej misji Kościoła (A.21.a) – umacnia swoją tożsamość jako osoby przynależnej do Ludu Bożego (A.21.b).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>Sprawdzenie pracy domowej. Rozmowa z oceną aktywności. Ocena odpowiedzi na pytania. Opiniowan</w:t>
            </w:r>
            <w:r>
              <w:t>ie wniosków uczniów. Ocena zaangażowania w pracy indywidualnej – kolaż. Wartościująca ocena w czasie dyskusji. Ocena wypowiedzi indywidualnych.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59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59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59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59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289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60"/>
              </w:numPr>
              <w:spacing w:line="244" w:lineRule="auto"/>
            </w:pPr>
            <w:r>
              <w:t xml:space="preserve">kształtuje postawę szacunku dla osób pełniących urzędy i funkcje w Kościele </w:t>
            </w:r>
          </w:p>
          <w:p w:rsidR="00FF7A0E" w:rsidRDefault="00B15C78">
            <w:pPr>
              <w:ind w:left="0"/>
            </w:pPr>
            <w:r>
              <w:t>(A.22.c),</w:t>
            </w:r>
          </w:p>
          <w:p w:rsidR="00FF7A0E" w:rsidRDefault="00B15C78">
            <w:pPr>
              <w:numPr>
                <w:ilvl w:val="0"/>
                <w:numId w:val="60"/>
              </w:numPr>
              <w:spacing w:line="244" w:lineRule="auto"/>
            </w:pPr>
            <w:r>
              <w:t xml:space="preserve">utożsamia się ze wspólnotą Kościoła </w:t>
            </w:r>
          </w:p>
          <w:p w:rsidR="00FF7A0E" w:rsidRDefault="00B15C78">
            <w:pPr>
              <w:ind w:left="0"/>
            </w:pPr>
            <w:r>
              <w:t>(A.22.a),</w:t>
            </w:r>
          </w:p>
          <w:p w:rsidR="00FF7A0E" w:rsidRDefault="00B15C78">
            <w:pPr>
              <w:numPr>
                <w:ilvl w:val="0"/>
                <w:numId w:val="60"/>
              </w:numPr>
            </w:pPr>
            <w:r>
              <w:t>rozeznaje swoje miejsce w Kościele, (A.22.b).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16"/>
            </w:pPr>
            <w:r>
              <w:t>Ocena analizy tekstów biblijnych. Ocena odpowiedzi na pytania. Wartościująca ocena w czasie dyskusji. Ocena wypowiedzi indywidualnych.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61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61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61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61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452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62"/>
              </w:numPr>
              <w:spacing w:line="244" w:lineRule="auto"/>
              <w:ind w:right="45"/>
            </w:pPr>
            <w:r>
              <w:t xml:space="preserve">wypełnia przykazania kościelne </w:t>
            </w:r>
          </w:p>
          <w:p w:rsidR="00FF7A0E" w:rsidRDefault="00B15C78">
            <w:pPr>
              <w:ind w:left="0"/>
            </w:pPr>
            <w:r>
              <w:t>(A.27.a),</w:t>
            </w:r>
          </w:p>
          <w:p w:rsidR="00FF7A0E" w:rsidRDefault="00B15C78">
            <w:pPr>
              <w:numPr>
                <w:ilvl w:val="0"/>
                <w:numId w:val="62"/>
              </w:numPr>
              <w:ind w:right="45"/>
            </w:pPr>
            <w:r>
              <w:t>umacnia swoje relacje z Bogiem poprzez wypełnianie przykazań kościelnych, – przyjmuje odpowiedzialność za kształtowanie życia według nauczania Kościoła.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Opiniowanie pracy indywidualnej. Ocena współpracy uczniów podczas pracy w grupach. Ocena poprawności przedstawienia efektów pracy w grupach.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63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63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63"/>
              </w:numPr>
            </w:pPr>
            <w:r>
              <w:t>L</w:t>
            </w:r>
            <w:r>
              <w:t>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63"/>
              </w:numPr>
            </w:pPr>
            <w:r>
              <w:t>Zróżnicowanie religijne ludności świata i Polski oraz wpływ religii na życie społeczne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8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8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4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72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23.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Oddajmy chwałę Bogu – liturgia Kościoła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znacze</w:t>
            </w:r>
            <w:r>
              <w:t>nia liturgii w życiu chrześcijanina. Kształtowanie postawy świadomego uczestnictwa w liturgii Kościoła.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B.2. Celebransi liturgii Kościoła. Sposób celebracji liturgii Kościoła. Czas celebracji liturgii Kościoła. Miejsce celebracji liturgii Kościoła. Tradycj</w:t>
            </w:r>
            <w:r>
              <w:t>e liturgiczne (obrządki).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64"/>
              </w:numPr>
              <w:spacing w:line="244" w:lineRule="auto"/>
            </w:pPr>
            <w:r>
              <w:t>wyjaśnia znaczenie słowa: „liturgia”,</w:t>
            </w:r>
          </w:p>
          <w:p w:rsidR="00FF7A0E" w:rsidRDefault="00B15C78">
            <w:pPr>
              <w:numPr>
                <w:ilvl w:val="0"/>
                <w:numId w:val="64"/>
              </w:numPr>
              <w:spacing w:line="244" w:lineRule="auto"/>
            </w:pPr>
            <w:r>
              <w:t>wymienia sposób celebracji liturgii Kościoła (B.2),</w:t>
            </w:r>
          </w:p>
          <w:p w:rsidR="00FF7A0E" w:rsidRDefault="00B15C78">
            <w:pPr>
              <w:numPr>
                <w:ilvl w:val="0"/>
                <w:numId w:val="64"/>
              </w:numPr>
            </w:pPr>
            <w:r>
              <w:t xml:space="preserve">podaje miejsce celebracji liturgii </w:t>
            </w:r>
          </w:p>
          <w:p w:rsidR="00FF7A0E" w:rsidRDefault="00B15C78">
            <w:pPr>
              <w:ind w:left="24"/>
            </w:pPr>
            <w:r>
              <w:t>Kościoła,</w:t>
            </w:r>
          </w:p>
          <w:p w:rsidR="00FF7A0E" w:rsidRDefault="00B15C78">
            <w:pPr>
              <w:numPr>
                <w:ilvl w:val="0"/>
                <w:numId w:val="64"/>
              </w:numPr>
              <w:spacing w:line="244" w:lineRule="auto"/>
            </w:pPr>
            <w:r>
              <w:t>wyjaśnia, kto, jak, kiedy i gdzie celebruje liturgię (B.2.1),</w:t>
            </w:r>
          </w:p>
          <w:p w:rsidR="00FF7A0E" w:rsidRDefault="00B15C78">
            <w:pPr>
              <w:numPr>
                <w:ilvl w:val="0"/>
                <w:numId w:val="64"/>
              </w:numPr>
              <w:spacing w:line="244" w:lineRule="auto"/>
            </w:pPr>
            <w:r>
              <w:t>wymienia obecnie używanew Koście</w:t>
            </w:r>
            <w:r>
              <w:t>le tradycje liturgiczne (B.2.2).</w:t>
            </w:r>
          </w:p>
          <w:p w:rsidR="00FF7A0E" w:rsidRDefault="00B15C78">
            <w:pPr>
              <w:numPr>
                <w:ilvl w:val="0"/>
                <w:numId w:val="64"/>
              </w:numPr>
            </w:pPr>
            <w:r>
              <w:t>analizuje teksty biblijne o liturgii.</w:t>
            </w:r>
          </w:p>
        </w:tc>
      </w:tr>
      <w:tr w:rsidR="00FF7A0E">
        <w:trPr>
          <w:trHeight w:val="3024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24.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2"/>
            </w:pPr>
            <w:r>
              <w:rPr>
                <w:b/>
              </w:rPr>
              <w:t xml:space="preserve">Wejść w „czas” Boga – układ roku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liturgicznego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28"/>
            </w:pPr>
            <w:r>
              <w:t>Ukazanie istoty oraz układu roku liturgicznego. Kształtowanie postawy zaangażowania w przeżywanie roku liturgicznego.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84"/>
            </w:pPr>
            <w:r>
              <w:t xml:space="preserve">B.3. Istota roku liturgicznego. Układ roku liturgicznego. Niedziela jako czas świętowania z Panem </w:t>
            </w:r>
          </w:p>
          <w:p w:rsidR="00FF7A0E" w:rsidRDefault="00B15C78">
            <w:pPr>
              <w:ind w:left="24"/>
            </w:pPr>
            <w:r>
              <w:t>Bogiem i rodziną.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65"/>
              </w:numPr>
              <w:ind w:right="90"/>
            </w:pPr>
            <w:r>
              <w:t xml:space="preserve">podaje układ roku liturgicznego </w:t>
            </w:r>
          </w:p>
          <w:p w:rsidR="00FF7A0E" w:rsidRDefault="00B15C78">
            <w:pPr>
              <w:ind w:left="24"/>
            </w:pPr>
            <w:r>
              <w:t>(B.3.1),</w:t>
            </w:r>
          </w:p>
          <w:p w:rsidR="00FF7A0E" w:rsidRDefault="00B15C78">
            <w:pPr>
              <w:numPr>
                <w:ilvl w:val="0"/>
                <w:numId w:val="65"/>
              </w:numPr>
              <w:spacing w:line="244" w:lineRule="auto"/>
              <w:ind w:right="90"/>
            </w:pPr>
            <w:r>
              <w:t>nazywa niedzielę czasem świętowania z Panem Bogiem i rodziną, – wymienia najważniejsze uroczystoś</w:t>
            </w:r>
            <w:r>
              <w:t xml:space="preserve">ci i święta kościelne (B.3.2), – omawia istotę roku liturgicznego jako rozwinięcia różnych aspektów jedynego Misterium Paschalnego </w:t>
            </w:r>
          </w:p>
          <w:p w:rsidR="00FF7A0E" w:rsidRDefault="00B15C78">
            <w:pPr>
              <w:ind w:left="24"/>
            </w:pPr>
            <w:r>
              <w:t>(B.3.1),</w:t>
            </w:r>
          </w:p>
          <w:p w:rsidR="00FF7A0E" w:rsidRDefault="00B15C78">
            <w:pPr>
              <w:numPr>
                <w:ilvl w:val="0"/>
                <w:numId w:val="65"/>
              </w:numPr>
              <w:ind w:right="90"/>
            </w:pPr>
            <w:r>
              <w:t>opowiada jak Święta Rodzina, Pan Jezus i pierwsi chrześcijanie przestrzegali nakazów liturgicznych, – wyjaśnia jaką</w:t>
            </w:r>
            <w:r>
              <w:t xml:space="preserve"> rolę pełni Triduum Paschalne w roku liturgicznym.</w:t>
            </w:r>
          </w:p>
        </w:tc>
      </w:tr>
      <w:tr w:rsidR="00FF7A0E">
        <w:trPr>
          <w:trHeight w:val="4549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25.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Obowiązek świętowania dnia Pańskiego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7"/>
            </w:pPr>
            <w:r>
              <w:t>Ukazanie niedzieli i innych dni świątecznych, jako dni łączności z Bogiem oraz ludźmi. Kształtowanie odpowiedzialności za właściwe świętowanie dnia Pańskiego.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82"/>
            </w:pPr>
            <w:r>
              <w:t>C.12. III Przykazanie Boże: Stosunek Jezusa do szabatu; – zmartwychwstanie jako początek nowego czasu;</w:t>
            </w:r>
          </w:p>
          <w:p w:rsidR="00FF7A0E" w:rsidRDefault="00B15C78">
            <w:pPr>
              <w:numPr>
                <w:ilvl w:val="0"/>
                <w:numId w:val="66"/>
              </w:numPr>
              <w:spacing w:line="244" w:lineRule="auto"/>
            </w:pPr>
            <w:r>
              <w:t>biblijne uzasadnienie świętowania niedzieli;</w:t>
            </w:r>
          </w:p>
          <w:p w:rsidR="00FF7A0E" w:rsidRDefault="00B15C78">
            <w:pPr>
              <w:numPr>
                <w:ilvl w:val="0"/>
                <w:numId w:val="66"/>
              </w:numPr>
            </w:pPr>
            <w:r>
              <w:t>przeżywanie niedzieli w rodzinie.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 xml:space="preserve">– wymienia III przykazanie Boże </w:t>
            </w:r>
          </w:p>
          <w:p w:rsidR="00FF7A0E" w:rsidRDefault="00B15C78">
            <w:pPr>
              <w:ind w:left="24"/>
            </w:pPr>
            <w:r>
              <w:t>(C.12),</w:t>
            </w:r>
          </w:p>
          <w:p w:rsidR="00FF7A0E" w:rsidRDefault="00B15C78">
            <w:pPr>
              <w:numPr>
                <w:ilvl w:val="0"/>
                <w:numId w:val="67"/>
              </w:numPr>
              <w:spacing w:line="244" w:lineRule="auto"/>
              <w:ind w:right="28"/>
            </w:pPr>
            <w:r>
              <w:t>nazywa zmartwychwstanie Chry</w:t>
            </w:r>
            <w:r>
              <w:t>stusa początkiem nowego czasu, – podaje biblijne uzasadnienie świętowania niedzieli,</w:t>
            </w:r>
          </w:p>
          <w:p w:rsidR="00FF7A0E" w:rsidRDefault="00B15C78">
            <w:pPr>
              <w:numPr>
                <w:ilvl w:val="0"/>
                <w:numId w:val="67"/>
              </w:numPr>
              <w:spacing w:line="244" w:lineRule="auto"/>
              <w:ind w:right="28"/>
            </w:pPr>
            <w:r>
              <w:t xml:space="preserve">wymienia zasady religijneobchodzenia szabatu przez Żydów </w:t>
            </w:r>
          </w:p>
          <w:p w:rsidR="00FF7A0E" w:rsidRDefault="00B15C78">
            <w:pPr>
              <w:ind w:left="24"/>
            </w:pPr>
            <w:r>
              <w:t>(C.12.1),</w:t>
            </w:r>
          </w:p>
          <w:p w:rsidR="00FF7A0E" w:rsidRDefault="00B15C78">
            <w:pPr>
              <w:numPr>
                <w:ilvl w:val="0"/>
                <w:numId w:val="67"/>
              </w:numPr>
              <w:spacing w:line="244" w:lineRule="auto"/>
              <w:ind w:right="28"/>
            </w:pPr>
            <w:r>
              <w:t>omawia stosunek Jezusa do szabatu (C.12.2),</w:t>
            </w:r>
          </w:p>
          <w:p w:rsidR="00FF7A0E" w:rsidRDefault="00B15C78">
            <w:pPr>
              <w:numPr>
                <w:ilvl w:val="0"/>
                <w:numId w:val="67"/>
              </w:numPr>
              <w:ind w:right="28"/>
            </w:pPr>
            <w:r>
              <w:t>uzasadnia wyjątkowy charakter niedzieli dla chrześcijan (C.</w:t>
            </w:r>
            <w:r>
              <w:t>12.3), – omawia prawidłowe sposoby przeżywania niedzieli (C.12.4).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83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8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8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23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2646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68"/>
              </w:numPr>
              <w:spacing w:line="244" w:lineRule="auto"/>
              <w:ind w:right="51"/>
            </w:pPr>
            <w:r>
              <w:t xml:space="preserve">dostrzega w liturgii Kościoła drogę do przybliżenia się ku Panu Bogu i pomocy w osiągnięci doskonałości </w:t>
            </w:r>
          </w:p>
          <w:p w:rsidR="00FF7A0E" w:rsidRDefault="00B15C78">
            <w:pPr>
              <w:ind w:left="0"/>
            </w:pPr>
            <w:r>
              <w:t>(B.2.a),</w:t>
            </w:r>
          </w:p>
          <w:p w:rsidR="00FF7A0E" w:rsidRDefault="00B15C78">
            <w:pPr>
              <w:numPr>
                <w:ilvl w:val="0"/>
                <w:numId w:val="68"/>
              </w:numPr>
              <w:ind w:right="51"/>
            </w:pPr>
            <w:r>
              <w:t>okazuje szacunek wobec innych tradycji liturgicznych (obrządków) (B.2.b).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4"/>
            </w:pPr>
            <w:r>
              <w:t>Ocena wyników pracy w grupach. Rozmowa z oceną aktywności. Praca domowa. Ocena odpowiedzi na pytania. Ocena wniosków uczniów. Wartościująca ocena w czasie dyskusji. Ocena wypowiedzi indywidualnych.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69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</w:t>
            </w:r>
            <w:r>
              <w:t xml:space="preserve"> literatury i kultury</w:t>
            </w:r>
          </w:p>
          <w:p w:rsidR="00FF7A0E" w:rsidRDefault="00B15C78">
            <w:pPr>
              <w:numPr>
                <w:ilvl w:val="0"/>
                <w:numId w:val="69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69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69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3043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14"/>
            </w:pPr>
            <w:r>
              <w:t>– angażuje się w obchody roku liturgicznego (B.3.a), – pogłębia więź z Chrys</w:t>
            </w:r>
            <w:r>
              <w:t>tusem (B.3.b), – ma świadomość i przekonanie, że niedziela</w:t>
            </w:r>
          </w:p>
          <w:p w:rsidR="00FF7A0E" w:rsidRDefault="00B15C78">
            <w:pPr>
              <w:ind w:left="0" w:right="47"/>
            </w:pPr>
            <w:r>
              <w:t>jest to czas radosnego świętowania z Bogiem i bliskimi (B.3.c).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>Rozmowa z oceną aktywności. Ocena odpowiedzi na pytania. Ocena wniosków uczniów. Wartościująca ocena w czasie dyskusji. Ocena wypowiedzi indywidualnych.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70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70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70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70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4530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71"/>
              </w:numPr>
              <w:spacing w:line="244" w:lineRule="auto"/>
              <w:ind w:right="110"/>
            </w:pPr>
            <w:r>
              <w:t>angażuje sięw życie Kościoła przez uczestnictwo w Eucharystii przynajmniej co niedzielę (C.12.a),</w:t>
            </w:r>
          </w:p>
          <w:p w:rsidR="00FF7A0E" w:rsidRDefault="00B15C78">
            <w:pPr>
              <w:numPr>
                <w:ilvl w:val="0"/>
                <w:numId w:val="71"/>
              </w:numPr>
              <w:spacing w:line="244" w:lineRule="auto"/>
              <w:ind w:right="110"/>
            </w:pPr>
            <w:r>
              <w:t xml:space="preserve">wyraża dezaprobatę dla zachowań sprzecznych z III przykazaniem </w:t>
            </w:r>
          </w:p>
          <w:p w:rsidR="00FF7A0E" w:rsidRDefault="00B15C78">
            <w:pPr>
              <w:spacing w:line="244" w:lineRule="auto"/>
              <w:ind w:left="0" w:right="226"/>
            </w:pPr>
            <w:r>
              <w:t xml:space="preserve">(C.12.b), – angażuje się w rodzinne świętowanie niedzieli </w:t>
            </w:r>
          </w:p>
          <w:p w:rsidR="00FF7A0E" w:rsidRDefault="00B15C78">
            <w:pPr>
              <w:ind w:left="0"/>
            </w:pPr>
            <w:r>
              <w:t>(C.12.c),</w:t>
            </w:r>
          </w:p>
          <w:p w:rsidR="00FF7A0E" w:rsidRDefault="00B15C78">
            <w:pPr>
              <w:numPr>
                <w:ilvl w:val="0"/>
                <w:numId w:val="71"/>
              </w:numPr>
              <w:ind w:right="110"/>
            </w:pPr>
            <w:r>
              <w:t>podejmuje starania o zachowanie świątecznego charakteru niedzieli w swojej rodzinie (C.12.d).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89"/>
            </w:pPr>
            <w:r>
              <w:t>Rozmowa z oceną aktywności. P</w:t>
            </w:r>
            <w:r>
              <w:t>raca domowa. Ocena odpowiedzi na pytania. Wartościująca ocena w czasie dyskusji. Ocena wypowiedzi indywidualnych.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72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72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72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</w:t>
            </w:r>
            <w:r>
              <w:t>ografia</w:t>
            </w:r>
          </w:p>
          <w:p w:rsidR="00FF7A0E" w:rsidRDefault="00B15C78">
            <w:pPr>
              <w:numPr>
                <w:ilvl w:val="0"/>
                <w:numId w:val="72"/>
              </w:numPr>
            </w:pPr>
            <w:r>
              <w:t>Zróżnicowanie religijne ludności świata i Polski oraz wpływ religii na życie społeczne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1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1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7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764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26.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Sakramen-</w:t>
            </w:r>
          </w:p>
          <w:p w:rsidR="00FF7A0E" w:rsidRDefault="00B15C78">
            <w:pPr>
              <w:ind w:left="24" w:right="64"/>
            </w:pPr>
            <w:r>
              <w:rPr>
                <w:b/>
              </w:rPr>
              <w:t>talia – znaki, przez które spływa błogosławieństwo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roli sakramentaliów. Kształtowanie postawy okazywania szacunku wobec sakramentaliów.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B.8. Istota i charakterystyczne cechy sakramentaliów. Rodzaje sakramentaliów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73"/>
              </w:numPr>
              <w:spacing w:line="244" w:lineRule="auto"/>
            </w:pPr>
            <w:r>
              <w:t>definiuje, czym są sakramentalia,– podaje charakterystyczne cechy sakramentaliów (B.8</w:t>
            </w:r>
            <w:r>
              <w:t>),</w:t>
            </w:r>
          </w:p>
          <w:p w:rsidR="00FF7A0E" w:rsidRDefault="00B15C78">
            <w:pPr>
              <w:numPr>
                <w:ilvl w:val="0"/>
                <w:numId w:val="73"/>
              </w:numPr>
              <w:spacing w:line="244" w:lineRule="auto"/>
            </w:pPr>
            <w:r>
              <w:t>wymienia rodzaje sakramentaliów,– omawia istotę sakramentaliów i wymienia ich cechy charakterystyczne (B.8.1),</w:t>
            </w:r>
          </w:p>
          <w:p w:rsidR="00FF7A0E" w:rsidRDefault="00B15C78">
            <w:pPr>
              <w:numPr>
                <w:ilvl w:val="0"/>
                <w:numId w:val="73"/>
              </w:numPr>
              <w:spacing w:line="244" w:lineRule="auto"/>
            </w:pPr>
            <w:r>
              <w:t>wymienia formy pobożności ludowej (B.8.2),</w:t>
            </w:r>
          </w:p>
          <w:p w:rsidR="00FF7A0E" w:rsidRDefault="00B15C78">
            <w:pPr>
              <w:numPr>
                <w:ilvl w:val="0"/>
                <w:numId w:val="73"/>
              </w:numPr>
              <w:spacing w:line="244" w:lineRule="auto"/>
            </w:pPr>
            <w:r>
              <w:t>wyjaśnia, w jakim celu ustanowiono sakramentalia,</w:t>
            </w:r>
          </w:p>
          <w:p w:rsidR="00FF7A0E" w:rsidRDefault="00B15C78">
            <w:pPr>
              <w:numPr>
                <w:ilvl w:val="0"/>
                <w:numId w:val="73"/>
              </w:numPr>
            </w:pPr>
            <w:r>
              <w:t>stwierdza, w jaki sposób należy odnosić się do rzeczy pobłogosławionych.</w:t>
            </w:r>
          </w:p>
        </w:tc>
      </w:tr>
      <w:tr w:rsidR="00FF7A0E">
        <w:trPr>
          <w:trHeight w:val="3175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27.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09"/>
            </w:pPr>
            <w:r>
              <w:rPr>
                <w:b/>
              </w:rPr>
              <w:t>Maryja w Bożym zamyśle zbawienia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58"/>
            </w:pPr>
            <w:r>
              <w:t>Ukazanie roli Maryi w Kościele i dziele zbawienia świata. Kształtowanie pobożności maryjnej.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36"/>
            </w:pPr>
            <w:r>
              <w:t xml:space="preserve">A.23. Obcowanie świętych jako komunia dóbr duchowych oraz komunia Kościoła w niebie i na ziemi. Maryja zjednoczona ze swoim Synem; Wniebowzięcie NMP. B.10. Maryja w liturgii i w pobożności ludowej. </w:t>
            </w:r>
          </w:p>
          <w:p w:rsidR="00FF7A0E" w:rsidRDefault="00B15C78">
            <w:pPr>
              <w:ind w:left="24"/>
            </w:pPr>
            <w:r>
              <w:t>Maryja w polskiej tradycji katolickiej.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74"/>
              </w:numPr>
              <w:spacing w:line="244" w:lineRule="auto"/>
            </w:pPr>
            <w:r>
              <w:t>przytacza tekst P</w:t>
            </w:r>
            <w:r>
              <w:t>isma Świętego mówiący o roli Maryi w dziele zbawienia świata,</w:t>
            </w:r>
          </w:p>
          <w:p w:rsidR="00FF7A0E" w:rsidRDefault="00B15C78">
            <w:pPr>
              <w:numPr>
                <w:ilvl w:val="0"/>
                <w:numId w:val="74"/>
              </w:numPr>
              <w:spacing w:line="244" w:lineRule="auto"/>
            </w:pPr>
            <w:r>
              <w:t>identyfikuje posłuszeństwo Maryi względem planów Boga (A.14), – opowiada historię Maryi (A.14.1),</w:t>
            </w:r>
          </w:p>
          <w:p w:rsidR="00FF7A0E" w:rsidRDefault="00B15C78">
            <w:pPr>
              <w:numPr>
                <w:ilvl w:val="0"/>
                <w:numId w:val="74"/>
              </w:numPr>
            </w:pPr>
            <w:r>
              <w:t xml:space="preserve">wyjaśnia rolę Maryi w życiu </w:t>
            </w:r>
          </w:p>
          <w:p w:rsidR="00FF7A0E" w:rsidRDefault="00B15C78">
            <w:pPr>
              <w:ind w:left="24"/>
            </w:pPr>
            <w:r>
              <w:t xml:space="preserve">Kościoła, świata i chrześcijanina </w:t>
            </w:r>
          </w:p>
          <w:p w:rsidR="00FF7A0E" w:rsidRDefault="00B15C78">
            <w:pPr>
              <w:ind w:left="24"/>
            </w:pPr>
            <w:r>
              <w:t>(A.14.1),</w:t>
            </w:r>
          </w:p>
          <w:p w:rsidR="00FF7A0E" w:rsidRDefault="00B15C78">
            <w:pPr>
              <w:numPr>
                <w:ilvl w:val="0"/>
                <w:numId w:val="74"/>
              </w:numPr>
            </w:pPr>
            <w:r>
              <w:t>wymienia i omawia cztery dogmaty maryjne (A.14.2).</w:t>
            </w:r>
          </w:p>
        </w:tc>
      </w:tr>
      <w:tr w:rsidR="00FF7A0E">
        <w:trPr>
          <w:trHeight w:val="4356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28.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  <w:i/>
              </w:rPr>
              <w:t>Modlitwa Pańska</w:t>
            </w:r>
            <w:r>
              <w:rPr>
                <w:b/>
              </w:rPr>
              <w:t xml:space="preserve"> wzorem modlitwy chrześcijańskiej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Jezusa jako wzoru modlitwy. Kształtowanie umiejętności budowania relacji z Bogiem Ojcem.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D.14. Wzór modlitwy chrześcijańskiej.</w:t>
            </w:r>
          </w:p>
          <w:p w:rsidR="00FF7A0E" w:rsidRDefault="00B15C78">
            <w:pPr>
              <w:ind w:left="24"/>
            </w:pPr>
            <w:r>
              <w:t xml:space="preserve">Treść </w:t>
            </w:r>
            <w:r>
              <w:rPr>
                <w:i/>
              </w:rPr>
              <w:t>Modlitwy Pańskiej</w:t>
            </w:r>
            <w:r>
              <w:t>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75"/>
              </w:numPr>
              <w:spacing w:line="244" w:lineRule="auto"/>
            </w:pPr>
            <w:r>
              <w:t xml:space="preserve">wymienia treść </w:t>
            </w:r>
            <w:r>
              <w:rPr>
                <w:i/>
              </w:rPr>
              <w:t>Modlitwy Pańskiej</w:t>
            </w:r>
            <w:r>
              <w:t xml:space="preserve">, – podaje, że </w:t>
            </w:r>
            <w:r>
              <w:rPr>
                <w:i/>
              </w:rPr>
              <w:t xml:space="preserve">Modlitwa Pańska </w:t>
            </w:r>
            <w:r>
              <w:t>jest wzorem modlitwy chrześcijańskiej (D.14),</w:t>
            </w:r>
          </w:p>
          <w:p w:rsidR="00FF7A0E" w:rsidRDefault="00B15C78">
            <w:pPr>
              <w:numPr>
                <w:ilvl w:val="0"/>
                <w:numId w:val="75"/>
              </w:numPr>
            </w:pPr>
            <w:r>
              <w:t xml:space="preserve">wskazuje okoliczności przekazania </w:t>
            </w:r>
          </w:p>
          <w:p w:rsidR="00FF7A0E" w:rsidRDefault="00B15C78">
            <w:pPr>
              <w:ind w:left="24"/>
            </w:pPr>
            <w:r>
              <w:rPr>
                <w:i/>
              </w:rPr>
              <w:t>Modlitwy Pańskiej</w:t>
            </w:r>
            <w:r>
              <w:t xml:space="preserve"> (D.14.1),</w:t>
            </w:r>
          </w:p>
          <w:p w:rsidR="00FF7A0E" w:rsidRDefault="00B15C78">
            <w:pPr>
              <w:numPr>
                <w:ilvl w:val="0"/>
                <w:numId w:val="75"/>
              </w:numPr>
              <w:spacing w:line="244" w:lineRule="auto"/>
            </w:pPr>
            <w:r>
              <w:t xml:space="preserve">omawia strukturę </w:t>
            </w:r>
            <w:r>
              <w:rPr>
                <w:i/>
              </w:rPr>
              <w:t>Modlitwy Pańskiej</w:t>
            </w:r>
            <w:r>
              <w:t xml:space="preserve"> i jej siedem próśb (D.14.3),</w:t>
            </w:r>
          </w:p>
          <w:p w:rsidR="00FF7A0E" w:rsidRDefault="00B15C78">
            <w:pPr>
              <w:numPr>
                <w:ilvl w:val="0"/>
                <w:numId w:val="75"/>
              </w:numPr>
              <w:spacing w:line="244" w:lineRule="auto"/>
            </w:pPr>
            <w:r>
              <w:t>wymienia cechy modlitwy chrześcijańskiej (D.14.2),</w:t>
            </w:r>
          </w:p>
          <w:p w:rsidR="00FF7A0E" w:rsidRDefault="00B15C78">
            <w:pPr>
              <w:numPr>
                <w:ilvl w:val="0"/>
                <w:numId w:val="75"/>
              </w:numPr>
            </w:pPr>
            <w:r>
              <w:t xml:space="preserve">prezentuje znaczenie </w:t>
            </w:r>
            <w:r>
              <w:rPr>
                <w:i/>
              </w:rPr>
              <w:t xml:space="preserve">Modlitwy </w:t>
            </w:r>
          </w:p>
          <w:p w:rsidR="00FF7A0E" w:rsidRDefault="00B15C78">
            <w:pPr>
              <w:ind w:left="24"/>
            </w:pPr>
            <w:r>
              <w:rPr>
                <w:i/>
              </w:rPr>
              <w:t>Pańskiej</w:t>
            </w:r>
            <w:r>
              <w:t>,</w:t>
            </w:r>
          </w:p>
          <w:p w:rsidR="00FF7A0E" w:rsidRDefault="00B15C78">
            <w:pPr>
              <w:numPr>
                <w:ilvl w:val="0"/>
                <w:numId w:val="75"/>
              </w:numPr>
            </w:pPr>
            <w:r>
              <w:t xml:space="preserve">ukazuje związek </w:t>
            </w:r>
            <w:r>
              <w:rPr>
                <w:i/>
              </w:rPr>
              <w:t>Modlitwy Pańskiej</w:t>
            </w:r>
            <w:r>
              <w:t xml:space="preserve"> </w:t>
            </w:r>
            <w:r>
              <w:t>z jednością Ludu Bożego (D.14.5).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6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2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2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46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2622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76"/>
              </w:numPr>
              <w:spacing w:line="244" w:lineRule="auto"/>
              <w:ind w:right="35"/>
            </w:pPr>
            <w:r>
              <w:t xml:space="preserve">jest przekonany o wartości sakramentaliów dla życia chrześcijańskiego </w:t>
            </w:r>
          </w:p>
          <w:p w:rsidR="00FF7A0E" w:rsidRDefault="00B15C78">
            <w:pPr>
              <w:ind w:left="0"/>
            </w:pPr>
            <w:r>
              <w:t>(B.8.a),</w:t>
            </w:r>
          </w:p>
          <w:p w:rsidR="00FF7A0E" w:rsidRDefault="00B15C78">
            <w:pPr>
              <w:numPr>
                <w:ilvl w:val="0"/>
                <w:numId w:val="76"/>
              </w:numPr>
              <w:ind w:right="35"/>
            </w:pPr>
            <w:r>
              <w:t xml:space="preserve">okazuje szacunek </w:t>
            </w:r>
          </w:p>
          <w:p w:rsidR="00FF7A0E" w:rsidRDefault="00B15C78">
            <w:pPr>
              <w:ind w:left="0" w:right="62"/>
            </w:pPr>
            <w:r>
              <w:t>wobec sakramentaliów (B.8.b), – docenia wartość pobożności ludowej (B.8.c).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58"/>
            </w:pPr>
            <w:r>
              <w:t xml:space="preserve">Odpowiedź ustna na ocenę. Ocena współpracy uczniów podczas pracy w grupach. Ocena </w:t>
            </w:r>
            <w:r>
              <w:t>poprawności przedstawienia efektów pracy w grupach. Autorefleksja na temat sakramentaliów.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77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77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77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77"/>
              </w:numPr>
            </w:pPr>
            <w:r>
              <w:t>Zróżnicowanie r</w:t>
            </w:r>
            <w:r>
              <w:t>eligijne ludności świata i Polski oraz wpływ religii na życie społeczne</w:t>
            </w:r>
          </w:p>
        </w:tc>
      </w:tr>
      <w:tr w:rsidR="00FF7A0E">
        <w:trPr>
          <w:trHeight w:val="3288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56"/>
            </w:pPr>
            <w:r>
              <w:t>– kształtowanie pobożności maryjnej (A.14.a), – kształtowanie relacji matczynej z Matką Bożą (A.14.a).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58"/>
            </w:pPr>
            <w:r>
              <w:t xml:space="preserve">Ocena współpracy uczniów podczas pracy w grupach. Ocena poprawności przedstawienia efektów pracy w grupach. Ocena analizy tekstów biblijnych. 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78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78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78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78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4309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79"/>
              </w:numPr>
              <w:spacing w:line="244" w:lineRule="auto"/>
              <w:ind w:right="18"/>
            </w:pPr>
            <w:r>
              <w:t xml:space="preserve">z szacunkiem odmawia </w:t>
            </w:r>
            <w:r>
              <w:rPr>
                <w:i/>
              </w:rPr>
              <w:t>Modlitwę Pańską</w:t>
            </w:r>
          </w:p>
          <w:p w:rsidR="00FF7A0E" w:rsidRDefault="00B15C78">
            <w:pPr>
              <w:spacing w:line="244" w:lineRule="auto"/>
              <w:ind w:left="0"/>
            </w:pPr>
            <w:r>
              <w:t>jako tę, której nauczył Jezus Chrystus (D.14.a),</w:t>
            </w:r>
          </w:p>
          <w:p w:rsidR="00FF7A0E" w:rsidRDefault="00B15C78">
            <w:pPr>
              <w:numPr>
                <w:ilvl w:val="0"/>
                <w:numId w:val="79"/>
              </w:numPr>
              <w:ind w:right="18"/>
            </w:pPr>
            <w:r>
              <w:t xml:space="preserve">poprzez wspólne odmawianie </w:t>
            </w:r>
            <w:r>
              <w:rPr>
                <w:i/>
              </w:rPr>
              <w:t>Modlitwy Pańskiej</w:t>
            </w:r>
            <w:r>
              <w:t xml:space="preserve"> jednoczy się ze wspólnotą Kościoła (D.14.b), – swoje codzienne życie uzgadnia z treścią </w:t>
            </w:r>
            <w:r>
              <w:rPr>
                <w:i/>
              </w:rPr>
              <w:t>Modlitwy Pańskiej</w:t>
            </w:r>
            <w:r>
              <w:t xml:space="preserve"> (D.14.c).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91"/>
            </w:pPr>
            <w:r>
              <w:t>Sprawdzenie pracy domowej. Ocena wyników pracy w grupach. Rozmowa z oceną aktywności. Ocena odpowiedzi na pytania. Wartościowanie wypowiedz</w:t>
            </w:r>
            <w:r>
              <w:t>i na temat modlitwy. Ocena postawy uczniów podczas modlitwy.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80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80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80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80"/>
              </w:numPr>
            </w:pPr>
            <w:r>
              <w:t>Zróżnicowanie religijne ludności świata i Polski oraz wpływ religii na życie społeczne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81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29.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Kościół powszechny i partykularny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84"/>
            </w:pPr>
            <w:r>
              <w:t xml:space="preserve">Zapoznanie </w:t>
            </w:r>
            <w:r>
              <w:t xml:space="preserve">z widzialną rzeczywistością Kościoła powszechnego oraz partykularnego. Wzbudzenie </w:t>
            </w:r>
          </w:p>
          <w:p w:rsidR="00FF7A0E" w:rsidRDefault="00B15C78">
            <w:pPr>
              <w:ind w:left="24" w:right="128"/>
            </w:pPr>
            <w:r>
              <w:t>troski o rzeczywistość Kościoła powszechnego i partykularnego.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26"/>
            </w:pPr>
            <w:r>
              <w:t>E.8. Podstawy myśli ekumenicznej.</w:t>
            </w:r>
          </w:p>
          <w:p w:rsidR="00FF7A0E" w:rsidRDefault="00B15C78">
            <w:pPr>
              <w:spacing w:line="244" w:lineRule="auto"/>
              <w:ind w:left="24"/>
            </w:pPr>
            <w:r>
              <w:t>Najważniejsze wyznania chrześcijańskie.</w:t>
            </w:r>
          </w:p>
          <w:p w:rsidR="00FF7A0E" w:rsidRDefault="00B15C78">
            <w:pPr>
              <w:ind w:left="24" w:right="171"/>
            </w:pPr>
            <w:r>
              <w:t>Wprowadzenie w rzeczywistość Kościoła powszechnego i partykularnego.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81"/>
              </w:numPr>
              <w:spacing w:line="244" w:lineRule="auto"/>
              <w:ind w:right="26"/>
            </w:pPr>
            <w:r>
              <w:t>wymienia instytucje składające się na Kościół lokalny,</w:t>
            </w:r>
          </w:p>
          <w:p w:rsidR="00FF7A0E" w:rsidRDefault="00B15C78">
            <w:pPr>
              <w:numPr>
                <w:ilvl w:val="0"/>
                <w:numId w:val="81"/>
              </w:numPr>
              <w:spacing w:line="244" w:lineRule="auto"/>
              <w:ind w:right="26"/>
            </w:pPr>
            <w:r>
              <w:t>definiuje, czym jest Kościół,– wskazuje na rolę i pomoc Kościoła w kształtowaniu odpowiedzialnych postaw,</w:t>
            </w:r>
          </w:p>
          <w:p w:rsidR="00FF7A0E" w:rsidRDefault="00B15C78">
            <w:pPr>
              <w:numPr>
                <w:ilvl w:val="0"/>
                <w:numId w:val="81"/>
              </w:numPr>
              <w:spacing w:line="244" w:lineRule="auto"/>
              <w:ind w:right="26"/>
            </w:pPr>
            <w:r>
              <w:t>określa, w jaki sposób prz</w:t>
            </w:r>
            <w:r>
              <w:t>yczynia się do rozwoju wiary we własnym środowisku,</w:t>
            </w:r>
          </w:p>
          <w:p w:rsidR="00FF7A0E" w:rsidRDefault="00B15C78">
            <w:pPr>
              <w:numPr>
                <w:ilvl w:val="0"/>
                <w:numId w:val="81"/>
              </w:numPr>
              <w:ind w:right="26"/>
            </w:pPr>
            <w:r>
              <w:t>wyjaśnia znaczenie poszczególnych struktur Kościoła lokalnego, – uzasadnia potrzebę rozwoju wiary we własnym środowisku.</w:t>
            </w:r>
          </w:p>
        </w:tc>
      </w:tr>
      <w:tr w:rsidR="00FF7A0E">
        <w:trPr>
          <w:trHeight w:val="2646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30.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Charyzmat w Koście-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 xml:space="preserve">le i dla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Kościoła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5"/>
            </w:pPr>
            <w:r>
              <w:t>Ukazanie roli charyzmatów dla wspólnoty Kościoła. Kształtowanie postawy otwartości na dary w służbie Kościołowi.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227"/>
            </w:pPr>
            <w:r>
              <w:t>E.10. Charyzmat w Kościele i dla Kościoła.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82"/>
              </w:numPr>
              <w:spacing w:line="244" w:lineRule="auto"/>
              <w:ind w:right="166"/>
            </w:pPr>
            <w:r>
              <w:t>wyjaśnia, czym są charyzmatyw Kościele (E.10),</w:t>
            </w:r>
          </w:p>
          <w:p w:rsidR="00FF7A0E" w:rsidRDefault="00B15C78">
            <w:pPr>
              <w:numPr>
                <w:ilvl w:val="0"/>
                <w:numId w:val="82"/>
              </w:numPr>
              <w:spacing w:line="244" w:lineRule="auto"/>
              <w:ind w:right="166"/>
            </w:pPr>
            <w:r>
              <w:t>podaje źródło charyzmatów,– wymienia kryteria rozeznawania darów charyzmatycznych, – wymienia charyzmaty (E.10.1),</w:t>
            </w:r>
          </w:p>
          <w:p w:rsidR="00FF7A0E" w:rsidRDefault="00B15C78">
            <w:pPr>
              <w:numPr>
                <w:ilvl w:val="0"/>
                <w:numId w:val="82"/>
              </w:numPr>
              <w:ind w:right="166"/>
            </w:pPr>
            <w:r>
              <w:t xml:space="preserve">wyjaśnia specyfikę charyzmatów </w:t>
            </w:r>
          </w:p>
          <w:p w:rsidR="00FF7A0E" w:rsidRDefault="00B15C78">
            <w:pPr>
              <w:ind w:left="24"/>
            </w:pPr>
            <w:r>
              <w:t>(E.10.1),</w:t>
            </w:r>
          </w:p>
          <w:p w:rsidR="00FF7A0E" w:rsidRDefault="00B15C78">
            <w:pPr>
              <w:numPr>
                <w:ilvl w:val="0"/>
                <w:numId w:val="82"/>
              </w:numPr>
              <w:spacing w:line="244" w:lineRule="auto"/>
              <w:ind w:right="166"/>
            </w:pPr>
            <w:r>
              <w:t xml:space="preserve">wskazuje na związek między charyzmatem i urzędem w Kościele </w:t>
            </w:r>
          </w:p>
          <w:p w:rsidR="00FF7A0E" w:rsidRDefault="00B15C78">
            <w:pPr>
              <w:ind w:left="24"/>
            </w:pPr>
            <w:r>
              <w:t>(E.10.2),</w:t>
            </w:r>
          </w:p>
          <w:p w:rsidR="00FF7A0E" w:rsidRDefault="00B15C78">
            <w:pPr>
              <w:numPr>
                <w:ilvl w:val="0"/>
                <w:numId w:val="82"/>
              </w:numPr>
              <w:ind w:right="166"/>
            </w:pPr>
            <w:r>
              <w:t>wskazuje rolę charyzmatóww K</w:t>
            </w:r>
            <w:r>
              <w:t>ościele.</w:t>
            </w:r>
          </w:p>
        </w:tc>
      </w:tr>
      <w:tr w:rsidR="00FF7A0E">
        <w:trPr>
          <w:trHeight w:val="378"/>
        </w:trPr>
        <w:tc>
          <w:tcPr>
            <w:tcW w:w="7131" w:type="dxa"/>
            <w:gridSpan w:val="5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0"/>
              <w:jc w:val="center"/>
            </w:pPr>
            <w:r>
              <w:rPr>
                <w:b/>
              </w:rPr>
              <w:t>IV. „A bliźniego swego jak siebie samego”</w:t>
            </w:r>
          </w:p>
        </w:tc>
      </w:tr>
      <w:tr w:rsidR="00FF7A0E">
        <w:trPr>
          <w:trHeight w:val="4460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31.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Szacunek okazywany rodzicom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zobowiązań wynikających z IV przykazania Dekalogu. Kształtowanie postawy odpowiedzialnego wypełniania IV przykazania Bożego.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55"/>
            </w:pPr>
            <w:r>
              <w:t>C.13 IV Przyka</w:t>
            </w:r>
            <w:r>
              <w:t>zanie Boże i jego konsekwencje: – obowiązki chrześcijanina wobec rodziców, przełożonych i państwa; – wyższość prawa Bożego nad prawem stanowionym;</w:t>
            </w:r>
          </w:p>
          <w:p w:rsidR="00FF7A0E" w:rsidRDefault="00B15C78">
            <w:pPr>
              <w:ind w:left="24"/>
            </w:pPr>
            <w:r>
              <w:t>– władza w kontekście orędzia Ewangelii.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83"/>
              </w:numPr>
              <w:spacing w:line="244" w:lineRule="auto"/>
            </w:pPr>
            <w:r>
              <w:t>wymienia IV przykazanie Bożei jego konsekwencje (C.13), – podaje obo</w:t>
            </w:r>
            <w:r>
              <w:t>wiązki chrześcijanina wobec rodziców, przełożonych i państwa,</w:t>
            </w:r>
          </w:p>
          <w:p w:rsidR="00FF7A0E" w:rsidRDefault="00B15C78">
            <w:pPr>
              <w:numPr>
                <w:ilvl w:val="0"/>
                <w:numId w:val="83"/>
              </w:numPr>
              <w:spacing w:line="244" w:lineRule="auto"/>
            </w:pPr>
            <w:r>
              <w:t>określa wyższość prawa Bożego nad prawem stanowionym,</w:t>
            </w:r>
          </w:p>
          <w:p w:rsidR="00FF7A0E" w:rsidRDefault="00B15C78">
            <w:pPr>
              <w:numPr>
                <w:ilvl w:val="0"/>
                <w:numId w:val="83"/>
              </w:numPr>
              <w:spacing w:line="244" w:lineRule="auto"/>
            </w:pPr>
            <w:r>
              <w:t xml:space="preserve">definiuje pojęcia: „miłość”, „wdzięczność”, „szacunek” w kontekście IV przykazania Bożego </w:t>
            </w:r>
          </w:p>
          <w:p w:rsidR="00FF7A0E" w:rsidRDefault="00B15C78">
            <w:pPr>
              <w:ind w:left="24"/>
            </w:pPr>
            <w:r>
              <w:t>(C.13.1),</w:t>
            </w:r>
          </w:p>
          <w:p w:rsidR="00FF7A0E" w:rsidRDefault="00B15C78">
            <w:pPr>
              <w:numPr>
                <w:ilvl w:val="0"/>
                <w:numId w:val="83"/>
              </w:numPr>
              <w:spacing w:line="244" w:lineRule="auto"/>
            </w:pPr>
            <w:r>
              <w:t>analizuje zadania rodzinyw Bożym planie</w:t>
            </w:r>
            <w:r>
              <w:t xml:space="preserve"> stworzenia (C.13.2), – wymienia obowiązki dzieci wobec rodziców oraz rodziców wobec dzieci, wiążąc je z czcią, jaka należy się samemu Bogu (C.13.3),</w:t>
            </w:r>
          </w:p>
          <w:p w:rsidR="00FF7A0E" w:rsidRDefault="00B15C78">
            <w:pPr>
              <w:numPr>
                <w:ilvl w:val="0"/>
                <w:numId w:val="83"/>
              </w:numPr>
              <w:spacing w:line="244" w:lineRule="auto"/>
            </w:pPr>
            <w:r>
              <w:t>omawia obowiązki chrześcijanina wobec władzy państwowej i przełożonych (C.13.4),</w:t>
            </w:r>
          </w:p>
          <w:p w:rsidR="00FF7A0E" w:rsidRDefault="00B15C78">
            <w:pPr>
              <w:numPr>
                <w:ilvl w:val="0"/>
                <w:numId w:val="83"/>
              </w:numPr>
              <w:spacing w:line="244" w:lineRule="auto"/>
            </w:pPr>
            <w:r>
              <w:t>interpretuje stosunek Jez</w:t>
            </w:r>
            <w:r>
              <w:t>usado władzy (C.13.5),</w:t>
            </w:r>
          </w:p>
          <w:p w:rsidR="00FF7A0E" w:rsidRDefault="00B15C78">
            <w:pPr>
              <w:numPr>
                <w:ilvl w:val="0"/>
                <w:numId w:val="83"/>
              </w:numPr>
            </w:pPr>
            <w:r>
              <w:t>omawia obowiązki chrześcijanina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2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28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28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42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2811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35"/>
            </w:pPr>
            <w:r>
              <w:t>– wyraża wdzięczność Bogu za pomoc Kościoła w kształtowaniu jego wiary, – przyjmuje postawę odpowiedzialno</w:t>
            </w:r>
            <w:r>
              <w:t>ści za rozwój wiary w środowisku</w:t>
            </w:r>
          </w:p>
          <w:p w:rsidR="00FF7A0E" w:rsidRDefault="00B15C78">
            <w:pPr>
              <w:ind w:left="0" w:right="28"/>
            </w:pPr>
            <w:r>
              <w:t>Kościoła lokalnego, – włącza się w akcje ewangelizacyjne, apostolskie i charytatywne (E.8.e).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64"/>
            </w:pPr>
            <w:r>
              <w:t>Rozmowa z oceną aktywności. Sprawdzenie pracy domowej. Ocena odpowiedzi na pytania. Ocena wniosków uczniów. Wartościowanie wypowi</w:t>
            </w:r>
            <w:r>
              <w:t>edzi indywidualnej. Ocena analizy tekstów biblijnych. Ocena zaangażowania w pracę grupową.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84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84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84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84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2589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85"/>
              </w:numPr>
              <w:spacing w:line="244" w:lineRule="auto"/>
              <w:ind w:right="29"/>
            </w:pPr>
            <w:r>
              <w:t xml:space="preserve">odkrywa szczególne dary, którymi został obdarzony </w:t>
            </w:r>
          </w:p>
          <w:p w:rsidR="00FF7A0E" w:rsidRDefault="00B15C78">
            <w:pPr>
              <w:ind w:left="0"/>
            </w:pPr>
            <w:r>
              <w:t>(E.10.a),</w:t>
            </w:r>
          </w:p>
          <w:p w:rsidR="00FF7A0E" w:rsidRDefault="00B15C78">
            <w:pPr>
              <w:numPr>
                <w:ilvl w:val="0"/>
                <w:numId w:val="85"/>
              </w:numPr>
              <w:ind w:right="29"/>
            </w:pPr>
            <w:r>
              <w:t>rozwija posiadane zdolności i dary Ducha Świętego w służbie innym (E.10.b).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after="192" w:line="244" w:lineRule="auto"/>
              <w:ind w:left="0" w:right="129"/>
            </w:pPr>
            <w:r>
              <w:t>Ocena analizy tek</w:t>
            </w:r>
            <w:r>
              <w:t>stów biblijnych i źródłowych. Ocena zaangażowania w pracę grupową.  Utrwalenie wiadomości. Ewaluacja.</w:t>
            </w:r>
          </w:p>
          <w:p w:rsidR="00FF7A0E" w:rsidRDefault="00B15C78">
            <w:pPr>
              <w:ind w:left="0"/>
            </w:pPr>
            <w:r>
              <w:t>Powtórzenie wiadomości. Sprawdzian.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86"/>
              </w:numPr>
              <w:spacing w:line="244" w:lineRule="auto"/>
            </w:pPr>
            <w:r>
              <w:t xml:space="preserve">Wartości duchowe, moralne i </w:t>
            </w:r>
            <w:r>
              <w:rPr>
                <w:i/>
              </w:rPr>
              <w:t>sacrum</w:t>
            </w:r>
            <w:r>
              <w:t xml:space="preserve"> w tekstach literatury i kultury</w:t>
            </w:r>
          </w:p>
          <w:p w:rsidR="00FF7A0E" w:rsidRDefault="00B15C78">
            <w:pPr>
              <w:numPr>
                <w:ilvl w:val="0"/>
                <w:numId w:val="86"/>
              </w:numPr>
            </w:pPr>
            <w:r>
              <w:t>Chrystus w literaturze i kulturze</w:t>
            </w:r>
          </w:p>
          <w:p w:rsidR="00FF7A0E" w:rsidRDefault="00B15C78">
            <w:pPr>
              <w:numPr>
                <w:ilvl w:val="0"/>
                <w:numId w:val="86"/>
              </w:numPr>
            </w:pPr>
            <w:r>
              <w:t>Lektura W. Reymont</w:t>
            </w:r>
            <w:r>
              <w:rPr>
                <w:i/>
              </w:rPr>
              <w:t xml:space="preserve"> Chłopi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86"/>
              </w:numPr>
            </w:pPr>
            <w:r>
              <w:t>Zróżnicowanie religijne ludności świata i Polski oraz wpływ religii na życie społeczne</w:t>
            </w:r>
          </w:p>
        </w:tc>
      </w:tr>
      <w:tr w:rsidR="00FF7A0E">
        <w:trPr>
          <w:trHeight w:val="340"/>
        </w:trPr>
        <w:tc>
          <w:tcPr>
            <w:tcW w:w="70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4479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66"/>
            </w:pPr>
            <w:r>
              <w:t>– przejawia postawę szacunku wobec rodziców i opiekunów (C.13.a), – modli się za rodziców i opie</w:t>
            </w:r>
            <w:r>
              <w:t>kunów (C.13.b), – okazuje szacunek wobec rządzących i swoich przełożonych (C.13.c).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54"/>
            </w:pPr>
            <w:r>
              <w:t>Ocena współpracy uczniów podczas pracy w grupach. Ocena poprawności przedstawienia efektów pracy w grupach. Rozmowa z oceną aktywności. Ocena odpowiedzi na pytania.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</w:t>
            </w:r>
            <w:r>
              <w:t>olski</w:t>
            </w:r>
          </w:p>
          <w:p w:rsidR="00FF7A0E" w:rsidRDefault="00B15C78">
            <w:pPr>
              <w:numPr>
                <w:ilvl w:val="0"/>
                <w:numId w:val="87"/>
              </w:numPr>
              <w:spacing w:line="244" w:lineRule="auto"/>
            </w:pPr>
            <w:r>
              <w:t>pojęcia: manipulacja, dezinformacja, postprawda, stereotyp</w:t>
            </w:r>
          </w:p>
          <w:p w:rsidR="00FF7A0E" w:rsidRDefault="00B15C78">
            <w:pPr>
              <w:numPr>
                <w:ilvl w:val="0"/>
                <w:numId w:val="87"/>
              </w:numPr>
            </w:pPr>
            <w:r>
              <w:t>etyczna ocena elementów erystyki w dyskusji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87"/>
              </w:numPr>
              <w:spacing w:line="244" w:lineRule="auto"/>
            </w:pPr>
            <w:r>
              <w:t>ochrona własności intelektualnej i wizerunkuPlastyka</w:t>
            </w:r>
          </w:p>
          <w:p w:rsidR="00FF7A0E" w:rsidRDefault="00B15C78">
            <w:pPr>
              <w:numPr>
                <w:ilvl w:val="0"/>
                <w:numId w:val="87"/>
              </w:numPr>
              <w:spacing w:line="244" w:lineRule="auto"/>
            </w:pPr>
            <w:r>
              <w:t>poszanowanie godności człowieka oraz odpowiedzialność za treść i formę własnej twórczoś</w:t>
            </w:r>
            <w:r>
              <w:t>ci plastycznej</w:t>
            </w:r>
          </w:p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87"/>
              </w:numPr>
              <w:spacing w:line="244" w:lineRule="auto"/>
            </w:pPr>
            <w:r>
              <w:t xml:space="preserve">postawy społeczeństwa polskiego i społeczności międzynarodowej wobec Holokaustu, z uwzględnieniem „sprawiedliwych”, na przykładzie Ireny Sendlerowej, Antoniny i Jana Żabińskich oraz rodziny </w:t>
            </w:r>
          </w:p>
          <w:p w:rsidR="00FF7A0E" w:rsidRDefault="00B15C78">
            <w:pPr>
              <w:ind w:left="0"/>
            </w:pPr>
            <w:r>
              <w:t>Ulmów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87"/>
              </w:numPr>
              <w:spacing w:line="244" w:lineRule="auto"/>
            </w:pPr>
            <w:r>
              <w:t>historyczny rozwój praw człowieka, specyfika praw i wolności człowieka oraz podstawowe mechanizmy ich ochrony</w:t>
            </w:r>
          </w:p>
          <w:p w:rsidR="00FF7A0E" w:rsidRDefault="00B15C78">
            <w:pPr>
              <w:numPr>
                <w:ilvl w:val="0"/>
                <w:numId w:val="87"/>
              </w:numPr>
              <w:spacing w:line="244" w:lineRule="auto"/>
            </w:pPr>
            <w:r>
              <w:t xml:space="preserve">„zasady ogólne” i katalog praw człowieka zapisane w </w:t>
            </w:r>
            <w:r>
              <w:rPr>
                <w:i/>
              </w:rPr>
              <w:t>Konstytucji Rzeczypospolitej Polskiej</w:t>
            </w:r>
          </w:p>
          <w:p w:rsidR="00FF7A0E" w:rsidRDefault="00B15C78">
            <w:pPr>
              <w:numPr>
                <w:ilvl w:val="0"/>
                <w:numId w:val="87"/>
              </w:numPr>
            </w:pPr>
            <w:r>
              <w:t>postawy obywatelskie i role społeczne człowieka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</w:t>
            </w:r>
            <w:r>
              <w:rPr>
                <w:b/>
              </w:rPr>
              <w:t>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7460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wobec państwa (C.13.6),</w:t>
            </w:r>
          </w:p>
          <w:p w:rsidR="00FF7A0E" w:rsidRDefault="00B15C78">
            <w:pPr>
              <w:ind w:left="24"/>
            </w:pPr>
            <w:r>
              <w:t>– uzasadnia wyższość prawa Bożego nad stanowionym (C.13.7).</w:t>
            </w:r>
          </w:p>
        </w:tc>
      </w:tr>
      <w:tr w:rsidR="00FF7A0E">
        <w:trPr>
          <w:trHeight w:val="2835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32.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 xml:space="preserve">Poszanowanie godności i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życia człowieka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posza</w:t>
            </w:r>
            <w:r>
              <w:t>nowania godności i życia człowieka. Kształtowanie postawy szacunku wobec życia swojego i bliźniego.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53"/>
            </w:pPr>
            <w:r>
              <w:t>C.14. V Przykazanie Boże i jego konsekwencje: – poszanowanie godności i życia człowieka; – obrona pokoju – grzechy przeciwko życiu.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88"/>
              </w:numPr>
              <w:spacing w:line="244" w:lineRule="auto"/>
            </w:pPr>
            <w:r>
              <w:t>wymienia V przykazanie Bożei jego konsekwencje (C.14), – identyfikuje V przykazanie Boże z poszanowaniem godności i życia człowieka,</w:t>
            </w:r>
          </w:p>
          <w:p w:rsidR="00FF7A0E" w:rsidRDefault="00B15C78">
            <w:pPr>
              <w:numPr>
                <w:ilvl w:val="0"/>
                <w:numId w:val="88"/>
              </w:numPr>
              <w:spacing w:line="244" w:lineRule="auto"/>
            </w:pPr>
            <w:r>
              <w:t>podaje działania związane z obrona pokoju,</w:t>
            </w:r>
          </w:p>
          <w:p w:rsidR="00FF7A0E" w:rsidRDefault="00B15C78">
            <w:pPr>
              <w:numPr>
                <w:ilvl w:val="0"/>
                <w:numId w:val="88"/>
              </w:numPr>
            </w:pPr>
            <w:r>
              <w:t>wylicza grzechy przeciwko życiu,</w:t>
            </w:r>
          </w:p>
          <w:p w:rsidR="00FF7A0E" w:rsidRDefault="00B15C78">
            <w:pPr>
              <w:numPr>
                <w:ilvl w:val="0"/>
                <w:numId w:val="88"/>
              </w:numPr>
            </w:pPr>
            <w:r>
              <w:t xml:space="preserve">uzasadnia, że Bóg jest Panem życia </w:t>
            </w:r>
          </w:p>
          <w:p w:rsidR="00FF7A0E" w:rsidRDefault="00B15C78">
            <w:pPr>
              <w:ind w:left="24"/>
            </w:pPr>
            <w:r>
              <w:t>(C.14.1),</w:t>
            </w:r>
          </w:p>
          <w:p w:rsidR="00FF7A0E" w:rsidRDefault="00B15C78">
            <w:pPr>
              <w:numPr>
                <w:ilvl w:val="0"/>
                <w:numId w:val="88"/>
              </w:numPr>
              <w:spacing w:line="244" w:lineRule="auto"/>
            </w:pPr>
            <w:r>
              <w:t>w</w:t>
            </w:r>
            <w:r>
              <w:t>yjaśnia, że życie ludzkiejest święte (C.14.2),</w:t>
            </w:r>
          </w:p>
          <w:p w:rsidR="00FF7A0E" w:rsidRDefault="00B15C78">
            <w:pPr>
              <w:numPr>
                <w:ilvl w:val="0"/>
                <w:numId w:val="88"/>
              </w:numPr>
            </w:pPr>
            <w:r>
              <w:t>uzasadnia potrzebę głoszenia wartości życia (C.14.3),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7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3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3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48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7450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spory światopoglądowe (np. na temat: aborcji,eutanazji, modyfikacji genetycznych, in vitro, związków partnerskich)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wpływ działalności człowieka na atmosferę– współodpowiedzialność za stan środowiska przyrodniczego Ziemi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zachowania etyczne i nieetyczne w biznesie (korupcja w życiu gospodarczym społeczna odpowiedzialność przedsiębiorstw)</w:t>
            </w:r>
          </w:p>
          <w:p w:rsidR="00FF7A0E" w:rsidRDefault="00B15C78">
            <w:pPr>
              <w:ind w:left="0"/>
            </w:pPr>
            <w:r>
              <w:t>Biologia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problemy społeczne i etyczne związane z rozwojem inżynierii genetycznej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wybrane choroby przenoszone d</w:t>
            </w:r>
            <w:r>
              <w:t>rogą płciową oraz ich profilaktyka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zapłodnienie zewnątrz ustrojowe, klonowanie organizmów</w:t>
            </w:r>
          </w:p>
          <w:p w:rsidR="00FF7A0E" w:rsidRDefault="00B15C78">
            <w:pPr>
              <w:ind w:left="0"/>
            </w:pPr>
            <w:r>
              <w:t>Edukacja dla Bezpieczeństwa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skutki spożywania alkoholu, palenia tytoniu, brania dopalaczy i narkotyków przez młodzież w Polsce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 xml:space="preserve">prawa i </w:t>
            </w:r>
            <w:r>
              <w:t>obowiązki małżonków i rodziców; prawa dziecka oraz obowiązki państwa wobec rodziny – cielesność, płciowość, integracja seksualna – odpowiedzialność w przeżywaniu własnej płciowości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 xml:space="preserve">odpowiedzialność za sferę seksualną i prokreację– przedmiotowe traktowanie </w:t>
            </w:r>
            <w:r>
              <w:t>człowieka w dziedzinie seksualnej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profilaktyka przedwczesnej inicjacji seksualnej– szacunek dla ludzkiego życia od poczęcia do naturalnej śmierci</w:t>
            </w:r>
          </w:p>
          <w:p w:rsidR="00FF7A0E" w:rsidRDefault="00B15C78">
            <w:pPr>
              <w:numPr>
                <w:ilvl w:val="0"/>
                <w:numId w:val="89"/>
              </w:numPr>
              <w:spacing w:line="244" w:lineRule="auto"/>
            </w:pPr>
            <w:r>
              <w:t>dziecko z niepełnosprawnością – aspekt medyczny, psychologiczny, społeczny</w:t>
            </w:r>
          </w:p>
          <w:p w:rsidR="00FF7A0E" w:rsidRDefault="00B15C78">
            <w:pPr>
              <w:numPr>
                <w:ilvl w:val="0"/>
                <w:numId w:val="89"/>
              </w:numPr>
            </w:pPr>
            <w:r>
              <w:t>metody rozpoznawania płodności</w:t>
            </w:r>
          </w:p>
          <w:p w:rsidR="00FF7A0E" w:rsidRDefault="00B15C78">
            <w:pPr>
              <w:numPr>
                <w:ilvl w:val="0"/>
                <w:numId w:val="89"/>
              </w:numPr>
            </w:pPr>
            <w:r>
              <w:t>anty</w:t>
            </w:r>
            <w:r>
              <w:t>koncepcja – jej rodzaje i skutki w aspekcie medycznym, psychologicznym i moralnym.</w:t>
            </w:r>
          </w:p>
        </w:tc>
      </w:tr>
      <w:tr w:rsidR="00FF7A0E">
        <w:trPr>
          <w:trHeight w:val="2769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90"/>
              </w:numPr>
              <w:spacing w:line="244" w:lineRule="auto"/>
              <w:ind w:right="35"/>
            </w:pPr>
            <w:r>
              <w:t xml:space="preserve">wykazuje troskę o zdrowie i życie własne oraz innych </w:t>
            </w:r>
          </w:p>
          <w:p w:rsidR="00FF7A0E" w:rsidRDefault="00B15C78">
            <w:pPr>
              <w:ind w:left="0"/>
            </w:pPr>
            <w:r>
              <w:t>(C.14.a),</w:t>
            </w:r>
          </w:p>
          <w:p w:rsidR="00FF7A0E" w:rsidRDefault="00B15C78">
            <w:pPr>
              <w:numPr>
                <w:ilvl w:val="0"/>
                <w:numId w:val="90"/>
              </w:numPr>
              <w:spacing w:line="244" w:lineRule="auto"/>
              <w:ind w:right="35"/>
            </w:pPr>
            <w:r>
              <w:t xml:space="preserve">broni zagrożonego życia (C.14.b), – identyfikuje się z wartościami pro life </w:t>
            </w:r>
          </w:p>
          <w:p w:rsidR="00FF7A0E" w:rsidRDefault="00B15C78">
            <w:pPr>
              <w:ind w:left="0"/>
            </w:pPr>
            <w:r>
              <w:t>(C.14.c),</w:t>
            </w:r>
          </w:p>
          <w:p w:rsidR="00FF7A0E" w:rsidRDefault="00B15C78">
            <w:pPr>
              <w:numPr>
                <w:ilvl w:val="0"/>
                <w:numId w:val="90"/>
              </w:numPr>
              <w:ind w:right="35"/>
            </w:pPr>
            <w:r>
              <w:t>angażuje się bu</w:t>
            </w:r>
            <w:r>
              <w:t>dowanie i poszanowanie pokoju, modli się o pokój (C.14.d),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59"/>
            </w:pPr>
            <w:r>
              <w:t>Ocena współpracy uczniów podczas pracy w grupach. Ocena poprawności przedstawienia efektów pracy w grupach. Rozmowa z oceną aktywności. Ocena odpowiedzi podczas „burzy mózgów”.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91"/>
              </w:numPr>
              <w:spacing w:line="244" w:lineRule="auto"/>
            </w:pPr>
            <w:r>
              <w:t>pojęcia</w:t>
            </w:r>
            <w:r>
              <w:t>: manipulacja, dezinformacja, postprawda, stereotyp</w:t>
            </w:r>
          </w:p>
          <w:p w:rsidR="00FF7A0E" w:rsidRDefault="00B15C78">
            <w:pPr>
              <w:numPr>
                <w:ilvl w:val="0"/>
                <w:numId w:val="91"/>
              </w:numPr>
            </w:pPr>
            <w:r>
              <w:t>etyczna ocena elementów erystyki w dyskusji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91"/>
              </w:numPr>
              <w:spacing w:line="244" w:lineRule="auto"/>
            </w:pPr>
            <w:r>
              <w:t>ochrona własności intelektualnej i wizerunkuPlastyka</w:t>
            </w:r>
          </w:p>
          <w:p w:rsidR="00FF7A0E" w:rsidRDefault="00B15C78">
            <w:pPr>
              <w:numPr>
                <w:ilvl w:val="0"/>
                <w:numId w:val="91"/>
              </w:numPr>
              <w:spacing w:line="244" w:lineRule="auto"/>
            </w:pPr>
            <w:r>
              <w:t>poszanowanie godności człowieka oraz odpowiedzialność za treść i formę własnej twórczości pla</w:t>
            </w:r>
            <w:r>
              <w:t>stycznej</w:t>
            </w:r>
          </w:p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91"/>
              </w:numPr>
            </w:pPr>
            <w:r>
              <w:t xml:space="preserve">postawy społeczeństwa polskiego i społeczności międzynarodowej wobec Holokaustu, z uwzględnieniem „sprawiedliwych”, na przykładzie Ireny 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70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0294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92"/>
              </w:numPr>
              <w:spacing w:line="244" w:lineRule="auto"/>
            </w:pPr>
            <w:r>
              <w:t>wymienia sposoby poszanowania życia i godności człowieka (zdrowie, badania naukowe, integralność cielesna) (C.14.4),</w:t>
            </w:r>
          </w:p>
          <w:p w:rsidR="00FF7A0E" w:rsidRDefault="00B15C78">
            <w:pPr>
              <w:numPr>
                <w:ilvl w:val="0"/>
                <w:numId w:val="92"/>
              </w:numPr>
            </w:pPr>
            <w:r>
              <w:t xml:space="preserve">przedstawia i uzasadnia naukę </w:t>
            </w:r>
          </w:p>
          <w:p w:rsidR="00FF7A0E" w:rsidRDefault="00B15C78">
            <w:pPr>
              <w:ind w:left="24" w:right="89"/>
            </w:pPr>
            <w:r>
              <w:t xml:space="preserve">Kościoła nt. </w:t>
            </w:r>
            <w:r>
              <w:rPr>
                <w:i/>
              </w:rPr>
              <w:t>in vitro</w:t>
            </w:r>
            <w:r>
              <w:t xml:space="preserve"> (C.14.5), – wylicza zagrożenia życia i przy</w:t>
            </w:r>
            <w:r>
              <w:t xml:space="preserve">padki uprawnionej obrony (C.14.6), – podaje przykłady zaangażowania w obronę życia, wartości w życiu człowieka i społeczeństwa (C.14.7), – wymienia i omawia wykroczenia przeciwko V przykazaniu Bożemu (zabójstwo zamierzone, aborcja, eutanazja, samobójstwo) </w:t>
            </w:r>
            <w:r>
              <w:t>(C.14.10), – podaje argumenty odnoszące się do kary śmierci (C.14.11).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70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86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2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2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27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0219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– kształtuje pozytywne relacje z bliźnimi (C.14.e).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 xml:space="preserve">Sendlerowej, Antoniny i Jana Żabińskich oraz rodziny </w:t>
            </w:r>
          </w:p>
          <w:p w:rsidR="00FF7A0E" w:rsidRDefault="00B15C78">
            <w:pPr>
              <w:ind w:left="0"/>
            </w:pPr>
            <w:r>
              <w:t>Ulmów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historyczny rozwój praw człowieka, specyfika praw i wolności człowieka oraz podstawowe mechanizmy ich ochrony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 xml:space="preserve">„zasady ogólne” i katalog praw człowieka zapisane w </w:t>
            </w:r>
            <w:r>
              <w:rPr>
                <w:i/>
              </w:rPr>
              <w:t>Konstytucji Rzeczypospolitej Polskiej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postawy obywatelskie i role społeczne człowieka– spory światopoglądowe (np. na temat: aborcji, eutanazji, modyfikacji genetycznych, in vitro, związków partnerskich)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wpływ działalności człowieka na atmosferę– współodpowiedzialność za stan środowis</w:t>
            </w:r>
            <w:r>
              <w:t>ka przyrodniczego Ziemi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zachowania etyczne i nieetyczne w biznesie (korupcja w życiu gospodarczym społeczna odpowiedzialność przedsiębiorstw)</w:t>
            </w:r>
          </w:p>
          <w:p w:rsidR="00FF7A0E" w:rsidRDefault="00B15C78">
            <w:pPr>
              <w:ind w:left="0"/>
            </w:pPr>
            <w:r>
              <w:t>Biologia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problemy społeczne i etyczne związane z rozwojem inżynierii genetycznej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wybra</w:t>
            </w:r>
            <w:r>
              <w:t>ne choroby przenoszone drogą płciową oraz ich profilaktyka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zapłodnienie zewnątrz ustrojowe, klonowanie organizmów</w:t>
            </w:r>
          </w:p>
          <w:p w:rsidR="00FF7A0E" w:rsidRDefault="00B15C78">
            <w:pPr>
              <w:ind w:left="0"/>
            </w:pPr>
            <w:r>
              <w:t>Edukacja dla Bezpieczeństwa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skutki spożywania alkoholu, palenia tytoniu, brania dopalaczy i narkotyków przez młodzież w Polsce</w:t>
            </w:r>
          </w:p>
          <w:p w:rsidR="00FF7A0E" w:rsidRDefault="00B15C78">
            <w:pPr>
              <w:ind w:left="0"/>
            </w:pPr>
            <w:r>
              <w:t>Wychowanie do ż</w:t>
            </w:r>
            <w:r>
              <w:t>ycia w rodzinie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prawa i obowiązki małżonków i rodziców; prawa dziecka oraz obowiązki państwa wobec rodziny – cielesność, płciowość, integracja seksualna – odpowiedzialność w przeżywaniu własnej płciowości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odpowiedzialność za sferę seksualną i prokreację– p</w:t>
            </w:r>
            <w:r>
              <w:t>rzedmiotowe traktowanie człowieka w dziedzinie seksualnej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profilaktyka przedwczesnej inicjacji seksualnej– szacunek dla ludzkiego życia od poczęcia do naturalnej śmierci</w:t>
            </w:r>
          </w:p>
          <w:p w:rsidR="00FF7A0E" w:rsidRDefault="00B15C78">
            <w:pPr>
              <w:numPr>
                <w:ilvl w:val="0"/>
                <w:numId w:val="93"/>
              </w:numPr>
              <w:spacing w:line="244" w:lineRule="auto"/>
            </w:pPr>
            <w:r>
              <w:t>dziecko z niepełnosprawnością – aspekt medyczny, psychologiczny, społeczny</w:t>
            </w:r>
          </w:p>
          <w:p w:rsidR="00FF7A0E" w:rsidRDefault="00B15C78">
            <w:pPr>
              <w:numPr>
                <w:ilvl w:val="0"/>
                <w:numId w:val="93"/>
              </w:numPr>
            </w:pPr>
            <w:r>
              <w:t>metody rozp</w:t>
            </w:r>
            <w:r>
              <w:t>oznawania płodności</w:t>
            </w:r>
          </w:p>
          <w:p w:rsidR="00FF7A0E" w:rsidRDefault="00B15C78">
            <w:pPr>
              <w:numPr>
                <w:ilvl w:val="0"/>
                <w:numId w:val="93"/>
              </w:numPr>
            </w:pPr>
            <w:r>
              <w:t>antykoncepcja – jej rodzaje i skutki w aspekcie medycznym, psychologicznym i moralnym.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70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0294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33.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Powołanie do czystości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zna</w:t>
            </w:r>
            <w:r>
              <w:t>czenia cnoty czystości w życiu chrześcijanina. Kształtowanie postawy szacunku wobec płciowości.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3"/>
            </w:pPr>
            <w:r>
              <w:t>C.15. VI i IX Przykazanie Boże: Powołanie mężczyzny i kobiety; – miłość małżeńska, wierność, płodność; powołanie do czystości; dziecko jako dar Boga; wykroczeni</w:t>
            </w:r>
            <w:r>
              <w:t xml:space="preserve">a przeciwko małżeństwu; homoseksualizm jako problem moralny; – Kościół wobec ideologii </w:t>
            </w:r>
            <w:r>
              <w:rPr>
                <w:i/>
              </w:rPr>
              <w:t>gender</w:t>
            </w:r>
            <w:r>
              <w:t>. – wykroczenia przeciwko małżeństwu.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>przytacza VI i IX przykazanie Boże jako stojące na straży powołania mężczyzny i kobiety oraz realizacji ich miłości małżeński</w:t>
            </w:r>
            <w:r>
              <w:t>ej, wierności, płodności (C.15),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>identyfikuje VI przykazanie Bożez drogą do realizacji powołania do czystości,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>nazywa dziecko darem od Boga,– podaje wykroczenia przeciwko małżeństwu,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 xml:space="preserve">podaje, że homoseksualizmjest problemem moralnym, – przytacza stanowisko </w:t>
            </w:r>
            <w:r>
              <w:t>Kościoła wobec ideologii gender,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>opisuje istotę miłości małżeńskiej i jej cechy (C.15.1),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 xml:space="preserve">definiuje pojęcia: „wierność”, „czysta miłość”, „wstyd”, „wstydliwość” </w:t>
            </w:r>
          </w:p>
          <w:p w:rsidR="00FF7A0E" w:rsidRDefault="00B15C78">
            <w:pPr>
              <w:ind w:left="24"/>
            </w:pPr>
            <w:r>
              <w:t>(C.15.2),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 xml:space="preserve">podaje przykłady osób oraz świętych kierujących się miłością </w:t>
            </w:r>
          </w:p>
          <w:p w:rsidR="00FF7A0E" w:rsidRDefault="00B15C78">
            <w:pPr>
              <w:ind w:left="24"/>
            </w:pPr>
            <w:r>
              <w:t>(C.15.3),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>wskazuje związek między seksualnością a godnością ludzką (C.15.4), – przedstawia sens ludzkiej płciowości (C.15.7),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>wyjaśnia, jak troszczyć się o czystość w miłości (C.15.8),</w:t>
            </w:r>
          </w:p>
          <w:p w:rsidR="00FF7A0E" w:rsidRDefault="00B15C78">
            <w:pPr>
              <w:numPr>
                <w:ilvl w:val="0"/>
                <w:numId w:val="94"/>
              </w:numPr>
              <w:spacing w:line="244" w:lineRule="auto"/>
            </w:pPr>
            <w:r>
              <w:t>podaje przykłady pracy nad czystością serca (C.15.9),</w:t>
            </w:r>
          </w:p>
          <w:p w:rsidR="00FF7A0E" w:rsidRDefault="00B15C78">
            <w:pPr>
              <w:numPr>
                <w:ilvl w:val="0"/>
                <w:numId w:val="94"/>
              </w:numPr>
            </w:pPr>
            <w:r>
              <w:t xml:space="preserve">wyjaśnia, że dziecko jest darem </w:t>
            </w:r>
          </w:p>
          <w:p w:rsidR="00FF7A0E" w:rsidRDefault="00B15C78">
            <w:pPr>
              <w:ind w:left="24"/>
            </w:pPr>
            <w:r>
              <w:t xml:space="preserve">Boga i owocem miłości rodziców </w:t>
            </w:r>
          </w:p>
          <w:p w:rsidR="00FF7A0E" w:rsidRDefault="00B15C78">
            <w:pPr>
              <w:ind w:left="24"/>
            </w:pPr>
            <w:r>
              <w:t>(C.15.10),</w:t>
            </w:r>
          </w:p>
          <w:p w:rsidR="00FF7A0E" w:rsidRDefault="00B15C78">
            <w:pPr>
              <w:numPr>
                <w:ilvl w:val="0"/>
                <w:numId w:val="94"/>
              </w:numPr>
            </w:pPr>
            <w:r>
              <w:t>opisuje grzechy przeciw</w:t>
            </w:r>
          </w:p>
          <w:p w:rsidR="00FF7A0E" w:rsidRDefault="00B15C78">
            <w:pPr>
              <w:ind w:left="24"/>
            </w:pPr>
            <w:r>
              <w:t>VI i IX przykazaniu (nierząd, prostytucja, gwałt) (C.15.11).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70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7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3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3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47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0219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95"/>
              </w:numPr>
              <w:spacing w:line="244" w:lineRule="auto"/>
              <w:ind w:right="55"/>
            </w:pPr>
            <w:r>
              <w:t>akceptuje i doce</w:t>
            </w:r>
            <w:r>
              <w:t xml:space="preserve">nia własną płciowość (C.15.a), – troszczy się o czystość serca (C.15.b), – modli się o czystość serca dla siebie oraz przyszłego </w:t>
            </w:r>
          </w:p>
          <w:p w:rsidR="00FF7A0E" w:rsidRDefault="00B15C78">
            <w:pPr>
              <w:ind w:left="0"/>
            </w:pPr>
            <w:r>
              <w:t xml:space="preserve">współmałżonka </w:t>
            </w:r>
          </w:p>
          <w:p w:rsidR="00FF7A0E" w:rsidRDefault="00B15C78">
            <w:pPr>
              <w:ind w:left="0"/>
            </w:pPr>
            <w:r>
              <w:t>(C.15.c),</w:t>
            </w:r>
          </w:p>
          <w:p w:rsidR="00FF7A0E" w:rsidRDefault="00B15C78">
            <w:pPr>
              <w:numPr>
                <w:ilvl w:val="0"/>
                <w:numId w:val="95"/>
              </w:numPr>
              <w:spacing w:line="244" w:lineRule="auto"/>
              <w:ind w:right="55"/>
            </w:pPr>
            <w:r>
              <w:t xml:space="preserve">inspiruje innych do zachowania czystości (C.15.d), – urzeczywistnia w swoim życiu postawę czystości </w:t>
            </w:r>
          </w:p>
          <w:p w:rsidR="00FF7A0E" w:rsidRDefault="00B15C78">
            <w:pPr>
              <w:ind w:left="0"/>
            </w:pPr>
            <w:r>
              <w:t>(C.15.e),</w:t>
            </w:r>
          </w:p>
          <w:p w:rsidR="00FF7A0E" w:rsidRDefault="00B15C78">
            <w:pPr>
              <w:numPr>
                <w:ilvl w:val="0"/>
                <w:numId w:val="95"/>
              </w:numPr>
              <w:spacing w:line="244" w:lineRule="auto"/>
              <w:ind w:right="55"/>
            </w:pPr>
            <w:r>
              <w:t>akceptuje nauczanie Kościoła odnośnie życia i rodzicielstwa (C.15.f),</w:t>
            </w:r>
          </w:p>
          <w:p w:rsidR="00FF7A0E" w:rsidRDefault="00B15C78">
            <w:pPr>
              <w:numPr>
                <w:ilvl w:val="0"/>
                <w:numId w:val="95"/>
              </w:numPr>
              <w:ind w:right="55"/>
            </w:pPr>
            <w:r>
              <w:t>podejmuje walkę z postawami zagrażającymi szczęściu (C.15.g).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5"/>
            </w:pPr>
            <w:r>
              <w:t>Odpowiedź ustna na ocenę. Ocena zaangażowania w pracę. Wartościu</w:t>
            </w:r>
            <w:r>
              <w:t>jąca ocena w czasie dyskusji. Ocena wypowiedzi indywidualnych.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pojęcia: manipulacja, dezinformacja, postprawda, stereotyp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etyczna ocena elementów erystyki w dyskusjiMuzyka</w:t>
            </w:r>
          </w:p>
          <w:p w:rsidR="00FF7A0E" w:rsidRDefault="00B15C78">
            <w:pPr>
              <w:numPr>
                <w:ilvl w:val="0"/>
                <w:numId w:val="96"/>
              </w:numPr>
            </w:pPr>
            <w:r>
              <w:t>ochrona własności intelektualnej i wizerunku</w:t>
            </w:r>
          </w:p>
          <w:p w:rsidR="00FF7A0E" w:rsidRDefault="00B15C78">
            <w:pPr>
              <w:ind w:left="0"/>
            </w:pPr>
            <w:r>
              <w:t>Plastyka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poszanowanie godn</w:t>
            </w:r>
            <w:r>
              <w:t xml:space="preserve">ości człowieka oraz odpowiedzialność za treść i formę własnej </w:t>
            </w:r>
          </w:p>
          <w:p w:rsidR="00FF7A0E" w:rsidRDefault="00B15C78">
            <w:pPr>
              <w:ind w:left="0"/>
            </w:pPr>
            <w:r>
              <w:t>twórczości plastycznej</w:t>
            </w:r>
          </w:p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 xml:space="preserve">postawy społeczeństwa polskiego i społeczności międzynarodowej wobec Holokaustu, z uwzględnieniem „sprawiedliwych”, na przykładzie Ireny Sendlerowej, Antoniny i </w:t>
            </w:r>
            <w:r>
              <w:t>Jana Żabińskich oraz rodziny Ulmów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historyczny rozwój praw człowieka, specyfika praw i wolności człowieka oraz podstawowe mechanizmy ich ochrony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„zasady ogólne” i katalog praw człowieka zapisane w Konstytucji Rzeczypospolitej Polski</w:t>
            </w:r>
            <w:r>
              <w:t>ej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 xml:space="preserve">postawy obywatelskie i role społeczne człowieka– spory światopoglądowe (np. na temat: aborcji, eutanazji, modyfikacji genetycznych, in vitro, </w:t>
            </w:r>
          </w:p>
          <w:p w:rsidR="00FF7A0E" w:rsidRDefault="00B15C78">
            <w:pPr>
              <w:ind w:left="0"/>
            </w:pPr>
            <w:r>
              <w:t>związków partnerskich)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wpływ działalności człowieka na atmosferę– współodpowiedzialność za stan środ</w:t>
            </w:r>
            <w:r>
              <w:t xml:space="preserve">owiska </w:t>
            </w:r>
          </w:p>
          <w:p w:rsidR="00FF7A0E" w:rsidRDefault="00B15C78">
            <w:pPr>
              <w:spacing w:line="244" w:lineRule="auto"/>
              <w:ind w:left="0" w:right="1518"/>
            </w:pPr>
            <w:r>
              <w:t>przyrodniczego Ziemi Podstawy Przedsiębiorczości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zachowania etyczne i nieetyczne w biznesie (korupcja w życiu gospodarczym społeczna odpowiedzialność przedsiębiorstw)</w:t>
            </w:r>
          </w:p>
          <w:p w:rsidR="00FF7A0E" w:rsidRDefault="00B15C78">
            <w:pPr>
              <w:ind w:left="0"/>
            </w:pPr>
            <w:r>
              <w:t>Biologia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problemy społeczne i etyczne związane z rozwojem inżynierii genetycznej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wybrane choroby przenoszone drogą płciową oraz ich profilaktyka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zapłodnienie zewnątrz ustrojowe, klonowanie organizmów</w:t>
            </w:r>
          </w:p>
          <w:p w:rsidR="00FF7A0E" w:rsidRDefault="00B15C78">
            <w:pPr>
              <w:ind w:left="0"/>
            </w:pPr>
            <w:r>
              <w:t>Edukacja dla Bezpieczeństwa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skutki spożywania alkoholu, palenia tytoniu, brania dopalaczy i narkotyków przez młodzież w Polsce</w:t>
            </w:r>
          </w:p>
          <w:p w:rsidR="00FF7A0E" w:rsidRDefault="00B15C78">
            <w:pPr>
              <w:ind w:left="0"/>
            </w:pPr>
            <w:r>
              <w:t>Wychowanie</w:t>
            </w:r>
            <w:r>
              <w:t xml:space="preserve"> do życia w rodzinie</w:t>
            </w:r>
          </w:p>
          <w:p w:rsidR="00FF7A0E" w:rsidRDefault="00B15C78">
            <w:pPr>
              <w:numPr>
                <w:ilvl w:val="0"/>
                <w:numId w:val="96"/>
              </w:numPr>
              <w:spacing w:line="244" w:lineRule="auto"/>
            </w:pPr>
            <w:r>
              <w:t>prawa i obowiązki małżonków i rodziców; prawa dziecka oraz obowiązki państwa wobec rodziny – cielesność, płciowość, integracja seksualna – odpowiedzialność w przeżywaniu własnej płciowości</w:t>
            </w:r>
          </w:p>
          <w:p w:rsidR="00FF7A0E" w:rsidRDefault="00B15C78">
            <w:pPr>
              <w:numPr>
                <w:ilvl w:val="0"/>
                <w:numId w:val="96"/>
              </w:numPr>
            </w:pPr>
            <w:r>
              <w:t>odpowiedzialność za sferę seksualną i prokreac</w:t>
            </w:r>
            <w:r>
              <w:t>ję</w:t>
            </w:r>
          </w:p>
          <w:p w:rsidR="00FF7A0E" w:rsidRDefault="00B15C78">
            <w:pPr>
              <w:numPr>
                <w:ilvl w:val="0"/>
                <w:numId w:val="96"/>
              </w:numPr>
            </w:pPr>
            <w:r>
              <w:t xml:space="preserve">przedmiotowe traktowanie człowieka w dziedzinie 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965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8329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34.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7"/>
            </w:pPr>
            <w:r>
              <w:rPr>
                <w:b/>
              </w:rPr>
              <w:t>Poszanowanie własności prywatnej i społecznej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prawdy VII przykazania Dekalogu. Kształtowanie postawy uczciwo</w:t>
            </w:r>
            <w:r>
              <w:t>ści, poszanowania własności prywatnej i społecznej.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30"/>
            </w:pPr>
            <w:r>
              <w:t>C.16. VII i X Przykazanie Boże: Poszanowanie dóbr drugiego człowieka; – własność prywatna i wspólna; – sprawiedliwość i solidarność społeczna;</w:t>
            </w:r>
          </w:p>
          <w:p w:rsidR="00FF7A0E" w:rsidRDefault="00B15C78">
            <w:pPr>
              <w:ind w:left="24" w:right="24"/>
            </w:pPr>
            <w:r>
              <w:t>– wpływ ustroju na życie człowieka; – wartość pracy człowieka</w:t>
            </w:r>
            <w:r>
              <w:t>; – troska o potrzebujących, uchodźców, walka z głodem na świecie.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97"/>
              </w:numPr>
              <w:spacing w:line="244" w:lineRule="auto"/>
            </w:pPr>
            <w:r>
              <w:t>podaje treść VII przykazania Bożego (C.16),</w:t>
            </w:r>
          </w:p>
          <w:p w:rsidR="00FF7A0E" w:rsidRDefault="00B15C78">
            <w:pPr>
              <w:numPr>
                <w:ilvl w:val="0"/>
                <w:numId w:val="97"/>
              </w:numPr>
              <w:spacing w:line="244" w:lineRule="auto"/>
            </w:pPr>
            <w:r>
              <w:t>definiuje pojęcia: „własność prywatna”, „własność wspólna”, – wylicza wykroczenia przeciwko siódmemu przykazaniu,</w:t>
            </w:r>
          </w:p>
          <w:p w:rsidR="00FF7A0E" w:rsidRDefault="00B15C78">
            <w:pPr>
              <w:numPr>
                <w:ilvl w:val="0"/>
                <w:numId w:val="97"/>
              </w:numPr>
              <w:spacing w:line="244" w:lineRule="auto"/>
            </w:pPr>
            <w:r>
              <w:t>podaje, czym jest wartość pracy człowieka,</w:t>
            </w:r>
          </w:p>
          <w:p w:rsidR="00FF7A0E" w:rsidRDefault="00B15C78">
            <w:pPr>
              <w:spacing w:line="244" w:lineRule="auto"/>
              <w:ind w:left="24" w:right="58"/>
            </w:pPr>
            <w:r>
              <w:t>–wymienia działania podejmowane w trosce o: potrzebujących, uchodźców, walką z głodem na świecie, – wyjaśnia, na czym polega przestrzeganie VII przykazania Bożego, – omawia sposoby właściwego korzystania z dóbr zi</w:t>
            </w:r>
            <w:r>
              <w:t xml:space="preserve">emskich, wskazując na granice uprawnionej autonomii rzeczywistości ziemskich </w:t>
            </w:r>
          </w:p>
          <w:p w:rsidR="00FF7A0E" w:rsidRDefault="00B15C78">
            <w:pPr>
              <w:ind w:left="24"/>
            </w:pPr>
            <w:r>
              <w:t>(C.16.3),</w:t>
            </w:r>
          </w:p>
          <w:p w:rsidR="00FF7A0E" w:rsidRDefault="00B15C78">
            <w:pPr>
              <w:numPr>
                <w:ilvl w:val="0"/>
                <w:numId w:val="97"/>
              </w:numPr>
            </w:pPr>
            <w:r>
              <w:t xml:space="preserve">wymienia rodzaje własności </w:t>
            </w:r>
          </w:p>
          <w:p w:rsidR="00FF7A0E" w:rsidRDefault="00B15C78">
            <w:pPr>
              <w:ind w:left="24"/>
            </w:pPr>
            <w:r>
              <w:t>(C.16.4),</w:t>
            </w:r>
          </w:p>
          <w:p w:rsidR="00FF7A0E" w:rsidRDefault="00B15C78">
            <w:pPr>
              <w:numPr>
                <w:ilvl w:val="0"/>
                <w:numId w:val="97"/>
              </w:numPr>
            </w:pPr>
            <w:r>
              <w:t xml:space="preserve">wyjaśnia sens pracy ludzkiej </w:t>
            </w:r>
          </w:p>
          <w:p w:rsidR="00FF7A0E" w:rsidRDefault="00B15C78">
            <w:pPr>
              <w:ind w:left="24"/>
            </w:pPr>
            <w:r>
              <w:t>(C.16.7),</w:t>
            </w:r>
          </w:p>
          <w:p w:rsidR="00FF7A0E" w:rsidRDefault="00B15C78">
            <w:pPr>
              <w:numPr>
                <w:ilvl w:val="0"/>
                <w:numId w:val="97"/>
              </w:numPr>
              <w:spacing w:line="244" w:lineRule="auto"/>
            </w:pPr>
            <w:r>
              <w:t xml:space="preserve">omawia i ocenia różne sposoby pozyskiwania dóbr (C.16.8), – określa sposoby kształtowania </w:t>
            </w:r>
            <w:r>
              <w:t>postawy uczciwości,</w:t>
            </w:r>
          </w:p>
          <w:p w:rsidR="00FF7A0E" w:rsidRDefault="00B15C78">
            <w:pPr>
              <w:numPr>
                <w:ilvl w:val="0"/>
                <w:numId w:val="97"/>
              </w:numPr>
              <w:spacing w:line="244" w:lineRule="auto"/>
            </w:pPr>
            <w:r>
              <w:t xml:space="preserve">podaje przykłady akcji społecznych zwalczających ubóstwo i głód </w:t>
            </w:r>
          </w:p>
          <w:p w:rsidR="00FF7A0E" w:rsidRDefault="00B15C78">
            <w:pPr>
              <w:ind w:left="24"/>
            </w:pPr>
            <w:r>
              <w:t>(C.16.9),</w:t>
            </w:r>
          </w:p>
          <w:p w:rsidR="00FF7A0E" w:rsidRDefault="00B15C78">
            <w:pPr>
              <w:numPr>
                <w:ilvl w:val="0"/>
                <w:numId w:val="97"/>
              </w:numPr>
            </w:pPr>
            <w:r>
              <w:t>uzasadnia potrzebę zaangażowania się w sprawy społeczne w duchu Ewangelii (C.16.10).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890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seksualnej</w:t>
            </w:r>
          </w:p>
          <w:p w:rsidR="00FF7A0E" w:rsidRDefault="00B15C78">
            <w:pPr>
              <w:numPr>
                <w:ilvl w:val="0"/>
                <w:numId w:val="98"/>
              </w:numPr>
              <w:spacing w:line="244" w:lineRule="auto"/>
            </w:pPr>
            <w:r>
              <w:t>profilaktyka przedwczesnej inicjacji seksualnej– szacunek dla ludzkiego życia od poczęcia do naturalnej śmierci</w:t>
            </w:r>
          </w:p>
          <w:p w:rsidR="00FF7A0E" w:rsidRDefault="00B15C78">
            <w:pPr>
              <w:numPr>
                <w:ilvl w:val="0"/>
                <w:numId w:val="98"/>
              </w:numPr>
              <w:spacing w:line="244" w:lineRule="auto"/>
            </w:pPr>
            <w:r>
              <w:t>dziecko z niepełnosprawnością – aspekt medyczny, psychologiczny, społeczny</w:t>
            </w:r>
          </w:p>
          <w:p w:rsidR="00FF7A0E" w:rsidRDefault="00B15C78">
            <w:pPr>
              <w:numPr>
                <w:ilvl w:val="0"/>
                <w:numId w:val="98"/>
              </w:numPr>
            </w:pPr>
            <w:r>
              <w:t>metody rozpoznawania płodności</w:t>
            </w:r>
          </w:p>
          <w:p w:rsidR="00FF7A0E" w:rsidRDefault="00B15C78">
            <w:pPr>
              <w:numPr>
                <w:ilvl w:val="0"/>
                <w:numId w:val="98"/>
              </w:numPr>
            </w:pPr>
            <w:r>
              <w:t>antykoncepcja – jej rodzaje i skutki w aspekcie medycznym, psychologicznym i moralnym.</w:t>
            </w:r>
          </w:p>
        </w:tc>
      </w:tr>
      <w:tr w:rsidR="00FF7A0E">
        <w:trPr>
          <w:trHeight w:val="8329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99"/>
              </w:numPr>
              <w:spacing w:line="244" w:lineRule="auto"/>
              <w:ind w:right="35"/>
            </w:pPr>
            <w:r>
              <w:t>przyjmuje postawę odpowiedzialności za świat stworzony, siebie i drugiego człowieka (C.16.a),</w:t>
            </w:r>
          </w:p>
          <w:p w:rsidR="00FF7A0E" w:rsidRDefault="00B15C78">
            <w:pPr>
              <w:numPr>
                <w:ilvl w:val="0"/>
                <w:numId w:val="99"/>
              </w:numPr>
              <w:spacing w:line="244" w:lineRule="auto"/>
              <w:ind w:right="35"/>
            </w:pPr>
            <w:r>
              <w:t xml:space="preserve">szanuje własność wspólną i prywatną </w:t>
            </w:r>
          </w:p>
          <w:p w:rsidR="00FF7A0E" w:rsidRDefault="00B15C78">
            <w:pPr>
              <w:ind w:left="0"/>
            </w:pPr>
            <w:r>
              <w:t>(C.16.</w:t>
            </w:r>
            <w:r>
              <w:t>b),</w:t>
            </w:r>
          </w:p>
          <w:p w:rsidR="00FF7A0E" w:rsidRDefault="00B15C78">
            <w:pPr>
              <w:numPr>
                <w:ilvl w:val="0"/>
                <w:numId w:val="99"/>
              </w:numPr>
              <w:ind w:right="35"/>
            </w:pPr>
            <w:r>
              <w:t>angażuje sięw pomoc biednym, uchodźcom i potrzebującym (C.16.c), – szanuje ludzką pracę (C.16.d), – kształtuje postawę sprawiedliwości i solidarności społecznej (C.16.e), – troszczy się o dobro wspólne (C.16.f).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04"/>
            </w:pPr>
            <w:r>
              <w:t>Wartościowanie wypowiedzi w czasie rozmo</w:t>
            </w:r>
            <w:r>
              <w:t>wy kierowanej. Odpowiedź ustna na ocenę. Indywidualna ocena analizy tekstu źródłowego i biblijnego. Opiniowanie wniosków uczniów.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pojęcia: manipulacja, dezinformacja, postprawda, stereotyp</w:t>
            </w:r>
          </w:p>
          <w:p w:rsidR="00FF7A0E" w:rsidRDefault="00B15C78">
            <w:pPr>
              <w:numPr>
                <w:ilvl w:val="0"/>
                <w:numId w:val="100"/>
              </w:numPr>
            </w:pPr>
            <w:r>
              <w:t>etyczna ocena elementów erystyki w dyskusji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ochrona własności intelektualnej i wizerunkuPlastyka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poszanowanie godności człowieka oraz odpowiedzialność za treść i formę własnej twórczości plastycznej</w:t>
            </w:r>
          </w:p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postawy społeczeństwa polskiego i społeczności międzynarodowej wobec Holokaustu, z uwzględni</w:t>
            </w:r>
            <w:r>
              <w:t xml:space="preserve">eniem „sprawiedliwych”, na przykładzie Ireny Sendlerowej, Antoniny i Jana Żabińskich oraz rodziny </w:t>
            </w:r>
          </w:p>
          <w:p w:rsidR="00FF7A0E" w:rsidRDefault="00B15C78">
            <w:pPr>
              <w:ind w:left="0"/>
            </w:pPr>
            <w:r>
              <w:t>Ulmów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historyczny rozwój praw człowieka, specyfika praw i wolności człowieka oraz podstawowe mechanizmy ich ochrony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 xml:space="preserve">„zasady ogólne” i katalog praw człowieka zapisane w </w:t>
            </w:r>
            <w:r>
              <w:rPr>
                <w:i/>
              </w:rPr>
              <w:t>Konstytucji Rzeczypospolitej Polskiej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postawy obywatelskie i role społeczne człowieka– spory światopoglądowe (np. na temat: aborcji, eutanazji, modyfikacji genetycznych, in vitro, związków partnerskich)</w:t>
            </w:r>
          </w:p>
          <w:p w:rsidR="00FF7A0E" w:rsidRDefault="00B15C78">
            <w:pPr>
              <w:ind w:left="0"/>
            </w:pPr>
            <w:r>
              <w:t>G</w:t>
            </w:r>
            <w:r>
              <w:t>eografia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wpływ działalności człowieka na atmosferę– współodpowiedzialność za stan środowiska przyrodniczego Ziemi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zachowania etyczne i nieetyczne w biznesie (korupcja w życiu gospodarczym społeczna odpowiedzialność przedsiębiors</w:t>
            </w:r>
            <w:r>
              <w:t>tw)</w:t>
            </w:r>
          </w:p>
          <w:p w:rsidR="00FF7A0E" w:rsidRDefault="00B15C78">
            <w:pPr>
              <w:ind w:left="0"/>
            </w:pPr>
            <w:r>
              <w:t>Biologia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problemy społeczne i etyczne związane z rozwojem inżynierii genetycznej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wybrane choroby przenoszone drogą płciową oraz ich profilaktyka</w:t>
            </w:r>
          </w:p>
          <w:p w:rsidR="00FF7A0E" w:rsidRDefault="00B15C78">
            <w:pPr>
              <w:numPr>
                <w:ilvl w:val="0"/>
                <w:numId w:val="100"/>
              </w:numPr>
              <w:spacing w:line="244" w:lineRule="auto"/>
            </w:pPr>
            <w:r>
              <w:t>zapłodnienie zewnątrz ustrojowe, klonowanie organizmów</w:t>
            </w:r>
          </w:p>
          <w:p w:rsidR="00FF7A0E" w:rsidRDefault="00B15C78">
            <w:pPr>
              <w:ind w:left="0"/>
            </w:pPr>
            <w:r>
              <w:t>Edukacja dla Bezpieczeństwa</w:t>
            </w:r>
          </w:p>
          <w:p w:rsidR="00FF7A0E" w:rsidRDefault="00B15C78">
            <w:pPr>
              <w:numPr>
                <w:ilvl w:val="0"/>
                <w:numId w:val="100"/>
              </w:numPr>
            </w:pPr>
            <w:r>
              <w:t>skutki spożywania alkoho</w:t>
            </w:r>
            <w:r>
              <w:t>lu, palenia tytoniu,brania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5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5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1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3666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6628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35.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Dawać świadectwo prawdzie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Pogłębienie prawdy Bożej zawartej w VIII przykazaniu Bożym. Wezwanie</w:t>
            </w:r>
          </w:p>
          <w:p w:rsidR="00FF7A0E" w:rsidRDefault="00B15C78">
            <w:pPr>
              <w:ind w:left="24"/>
            </w:pPr>
            <w:r>
              <w:t>do życia w prawdzie i dawania świadectwa prawdzie.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35"/>
            </w:pPr>
            <w:r>
              <w:t>C.17. VIII Przyka</w:t>
            </w:r>
            <w:r>
              <w:t>zanie Boże: Życie w prawdzie; – świadectwa życia w prawdzie: znani ludzie i święci;</w:t>
            </w:r>
          </w:p>
          <w:p w:rsidR="00FF7A0E" w:rsidRDefault="00B15C78">
            <w:pPr>
              <w:numPr>
                <w:ilvl w:val="0"/>
                <w:numId w:val="101"/>
              </w:numPr>
              <w:spacing w:line="244" w:lineRule="auto"/>
              <w:ind w:right="14"/>
            </w:pPr>
            <w:r>
              <w:t>odpowiedzialne korzystanie ze środków społecznego przekazu; – wykroczenia przeciw VIII przykazaniu;</w:t>
            </w:r>
          </w:p>
          <w:p w:rsidR="00FF7A0E" w:rsidRDefault="00B15C78">
            <w:pPr>
              <w:numPr>
                <w:ilvl w:val="0"/>
                <w:numId w:val="101"/>
              </w:numPr>
              <w:ind w:right="14"/>
            </w:pPr>
            <w:r>
              <w:t>prawda i piękno w sztuce.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02"/>
              </w:numPr>
            </w:pPr>
            <w:r>
              <w:t xml:space="preserve">przytacza treść VIII przykazania </w:t>
            </w:r>
          </w:p>
          <w:p w:rsidR="00FF7A0E" w:rsidRDefault="00B15C78">
            <w:pPr>
              <w:ind w:left="24"/>
            </w:pPr>
            <w:r>
              <w:t>Bożego (C.17),</w:t>
            </w:r>
          </w:p>
          <w:p w:rsidR="00FF7A0E" w:rsidRDefault="00B15C78">
            <w:pPr>
              <w:numPr>
                <w:ilvl w:val="0"/>
                <w:numId w:val="102"/>
              </w:numPr>
              <w:spacing w:line="244" w:lineRule="auto"/>
            </w:pPr>
            <w:r>
              <w:t>wymienia świętych, którzy życiem dali świadectwo prawdzie,</w:t>
            </w:r>
          </w:p>
          <w:p w:rsidR="00FF7A0E" w:rsidRDefault="00B15C78">
            <w:pPr>
              <w:numPr>
                <w:ilvl w:val="0"/>
                <w:numId w:val="102"/>
              </w:numPr>
              <w:spacing w:line="244" w:lineRule="auto"/>
            </w:pPr>
            <w:r>
              <w:t>odpowiedzialnie korzysta ze środków społecznego przekazu, – podaje wykroczenia przeciw</w:t>
            </w:r>
          </w:p>
          <w:p w:rsidR="00FF7A0E" w:rsidRDefault="00B15C78">
            <w:pPr>
              <w:ind w:left="24"/>
            </w:pPr>
            <w:r>
              <w:t>VIII przykazaniu Bożemu,</w:t>
            </w:r>
          </w:p>
          <w:p w:rsidR="00FF7A0E" w:rsidRDefault="00B15C78">
            <w:pPr>
              <w:numPr>
                <w:ilvl w:val="0"/>
                <w:numId w:val="103"/>
              </w:numPr>
              <w:spacing w:line="244" w:lineRule="auto"/>
            </w:pPr>
            <w:r>
              <w:t>podaje definicje: „prawda”, „krzywoprzysięstwo” (C.17.1),</w:t>
            </w:r>
          </w:p>
          <w:p w:rsidR="00FF7A0E" w:rsidRDefault="00B15C78">
            <w:pPr>
              <w:numPr>
                <w:ilvl w:val="0"/>
                <w:numId w:val="103"/>
              </w:numPr>
              <w:spacing w:line="244" w:lineRule="auto"/>
            </w:pPr>
            <w:r>
              <w:t>streszcza na</w:t>
            </w:r>
            <w:r>
              <w:t>ukę Jezusa na temat przysięgania (C.17.2),</w:t>
            </w:r>
          </w:p>
          <w:p w:rsidR="00FF7A0E" w:rsidRDefault="00B15C78">
            <w:pPr>
              <w:numPr>
                <w:ilvl w:val="0"/>
                <w:numId w:val="103"/>
              </w:numPr>
              <w:spacing w:line="244" w:lineRule="auto"/>
            </w:pPr>
            <w:r>
              <w:t xml:space="preserve">rozróżnia interpretację VIII przykazania Bożego w Starym Testamencie od interpretacji w Nowym </w:t>
            </w:r>
          </w:p>
          <w:p w:rsidR="00FF7A0E" w:rsidRDefault="00B15C78">
            <w:pPr>
              <w:ind w:left="24"/>
            </w:pPr>
            <w:r>
              <w:t>Testamencie (C.17.3),</w:t>
            </w:r>
          </w:p>
          <w:p w:rsidR="00FF7A0E" w:rsidRDefault="00B15C78">
            <w:pPr>
              <w:numPr>
                <w:ilvl w:val="0"/>
                <w:numId w:val="103"/>
              </w:numPr>
              <w:spacing w:line="244" w:lineRule="auto"/>
            </w:pPr>
            <w:r>
              <w:t>podaje przykłady osób, które oddały życie za prawdę (C.17.4), – przedstawia destrukcyjne działan</w:t>
            </w:r>
            <w:r>
              <w:t>ie kłamstwa (C.17.5),</w:t>
            </w:r>
          </w:p>
          <w:p w:rsidR="00FF7A0E" w:rsidRDefault="00B15C78">
            <w:pPr>
              <w:numPr>
                <w:ilvl w:val="0"/>
                <w:numId w:val="103"/>
              </w:numPr>
              <w:spacing w:line="244" w:lineRule="auto"/>
            </w:pPr>
            <w:r>
              <w:t>ocenia treści informacji w środkach przekazu w kontekście</w:t>
            </w:r>
          </w:p>
          <w:p w:rsidR="00FF7A0E" w:rsidRDefault="00B15C78">
            <w:pPr>
              <w:ind w:left="24"/>
            </w:pPr>
            <w:r>
              <w:t>VIII przykazania Bożego (C.17.8).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591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dopalaczy i narkotyków przez młodzież w Polsce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104"/>
              </w:numPr>
              <w:spacing w:line="244" w:lineRule="auto"/>
              <w:ind w:right="46"/>
            </w:pPr>
            <w:r>
              <w:t>prawa i obowiązki małżonków i rodziców; prawa dziecka oraz obowiązki państwa wobec rodziny – cielesność, płciowość, integracja seksualna – odpowiedzialność w przeżywaniu własnej płciowości</w:t>
            </w:r>
          </w:p>
          <w:p w:rsidR="00FF7A0E" w:rsidRDefault="00B15C78">
            <w:pPr>
              <w:numPr>
                <w:ilvl w:val="0"/>
                <w:numId w:val="104"/>
              </w:numPr>
              <w:spacing w:line="244" w:lineRule="auto"/>
              <w:ind w:right="46"/>
            </w:pPr>
            <w:r>
              <w:t>odpowiedzialność za sferę seksualną i prokreację– przedmiotowe traktowanie człowieka w dziedzinie seksualnej</w:t>
            </w:r>
          </w:p>
          <w:p w:rsidR="00FF7A0E" w:rsidRDefault="00B15C78">
            <w:pPr>
              <w:numPr>
                <w:ilvl w:val="0"/>
                <w:numId w:val="104"/>
              </w:numPr>
              <w:spacing w:line="244" w:lineRule="auto"/>
              <w:ind w:right="46"/>
            </w:pPr>
            <w:r>
              <w:t>profilaktyka przedwczesnej inicjacji seksualnej– szacunek dla ludzkiego życia od poczęcia do naturalnej śmierci</w:t>
            </w:r>
          </w:p>
          <w:p w:rsidR="00FF7A0E" w:rsidRDefault="00B15C78">
            <w:pPr>
              <w:numPr>
                <w:ilvl w:val="0"/>
                <w:numId w:val="104"/>
              </w:numPr>
              <w:spacing w:line="244" w:lineRule="auto"/>
              <w:ind w:right="46"/>
            </w:pPr>
            <w:r>
              <w:t>dziecko z niepełnosprawnością – aspekt medyczny, psychologiczny, społeczny</w:t>
            </w:r>
          </w:p>
          <w:p w:rsidR="00FF7A0E" w:rsidRDefault="00B15C78">
            <w:pPr>
              <w:numPr>
                <w:ilvl w:val="0"/>
                <w:numId w:val="104"/>
              </w:numPr>
              <w:ind w:right="46"/>
            </w:pPr>
            <w:r>
              <w:t>metody rozpoznawania płodności</w:t>
            </w:r>
          </w:p>
          <w:p w:rsidR="00FF7A0E" w:rsidRDefault="00B15C78">
            <w:pPr>
              <w:numPr>
                <w:ilvl w:val="0"/>
                <w:numId w:val="104"/>
              </w:numPr>
              <w:ind w:right="46"/>
            </w:pPr>
            <w:r>
              <w:t>antykoncepcja – jej rodzaje i skutki w aspekcie medycznym, psychologicznym i moralnym.</w:t>
            </w:r>
          </w:p>
        </w:tc>
      </w:tr>
      <w:tr w:rsidR="00FF7A0E">
        <w:trPr>
          <w:trHeight w:val="6628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05"/>
              </w:numPr>
            </w:pPr>
            <w:r>
              <w:t xml:space="preserve">kształtuje postawę </w:t>
            </w:r>
          </w:p>
          <w:p w:rsidR="00FF7A0E" w:rsidRDefault="00B15C78">
            <w:pPr>
              <w:ind w:left="0"/>
            </w:pPr>
            <w:r>
              <w:t xml:space="preserve">prawdomówności </w:t>
            </w:r>
          </w:p>
          <w:p w:rsidR="00FF7A0E" w:rsidRDefault="00B15C78">
            <w:pPr>
              <w:ind w:left="0"/>
            </w:pPr>
            <w:r>
              <w:t>(C.17.a),</w:t>
            </w:r>
          </w:p>
          <w:p w:rsidR="00FF7A0E" w:rsidRDefault="00B15C78">
            <w:pPr>
              <w:numPr>
                <w:ilvl w:val="0"/>
                <w:numId w:val="105"/>
              </w:numPr>
              <w:spacing w:line="244" w:lineRule="auto"/>
            </w:pPr>
            <w:r>
              <w:t>przejawia postaw</w:t>
            </w:r>
            <w:r>
              <w:t xml:space="preserve">ę odpowiedzialności </w:t>
            </w:r>
          </w:p>
          <w:p w:rsidR="00FF7A0E" w:rsidRDefault="00B15C78">
            <w:pPr>
              <w:spacing w:line="244" w:lineRule="auto"/>
              <w:ind w:left="0" w:right="220"/>
            </w:pPr>
            <w:r>
              <w:t xml:space="preserve">za słowo (C.17.b), – świadomie </w:t>
            </w:r>
            <w:r>
              <w:t xml:space="preserve">i z umiarem </w:t>
            </w:r>
            <w:r>
              <w:t xml:space="preserve">korzysta ze środków masowego </w:t>
            </w:r>
          </w:p>
          <w:p w:rsidR="00FF7A0E" w:rsidRDefault="00B15C78">
            <w:pPr>
              <w:spacing w:line="244" w:lineRule="auto"/>
              <w:ind w:left="0" w:right="124"/>
            </w:pPr>
            <w:r>
              <w:t xml:space="preserve">przekazu (C.17.c), – weryfikuje treści otrzymywanych </w:t>
            </w:r>
          </w:p>
          <w:p w:rsidR="00FF7A0E" w:rsidRDefault="00B15C78">
            <w:pPr>
              <w:spacing w:line="244" w:lineRule="auto"/>
              <w:ind w:left="0" w:right="33"/>
            </w:pPr>
            <w:r>
              <w:t>informacji (C.17.d), – odrzuca zachowania niszczące prawdę (C.17.e),</w:t>
            </w:r>
          </w:p>
          <w:p w:rsidR="00FF7A0E" w:rsidRDefault="00B15C78">
            <w:pPr>
              <w:numPr>
                <w:ilvl w:val="0"/>
                <w:numId w:val="105"/>
              </w:numPr>
              <w:spacing w:line="244" w:lineRule="auto"/>
            </w:pPr>
            <w:r>
              <w:t xml:space="preserve">dochowuje powierzonych tajemnic </w:t>
            </w:r>
          </w:p>
          <w:p w:rsidR="00FF7A0E" w:rsidRDefault="00B15C78">
            <w:pPr>
              <w:ind w:left="0"/>
            </w:pPr>
            <w:r>
              <w:t>(C.17.f),</w:t>
            </w:r>
          </w:p>
          <w:p w:rsidR="00FF7A0E" w:rsidRDefault="00B15C78">
            <w:pPr>
              <w:numPr>
                <w:ilvl w:val="0"/>
                <w:numId w:val="105"/>
              </w:numPr>
            </w:pPr>
            <w:r>
              <w:t>kontempluje dzieła sztuki, odnajdując w nich drogę do Boga (C.17.g).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97"/>
            </w:pPr>
            <w:r>
              <w:t>Wartościowanie wypowiedzi w czasie rozmowy kierowanej. Indywidualna ocena analizy tekstu źródłowego i pracy w grupach. Ocena refleksji</w:t>
            </w:r>
          </w:p>
          <w:p w:rsidR="00FF7A0E" w:rsidRDefault="00B15C78">
            <w:pPr>
              <w:spacing w:after="192" w:line="244" w:lineRule="auto"/>
              <w:ind w:left="0" w:right="120"/>
            </w:pPr>
            <w:r>
              <w:t>nad wezwaniem do życia w prawdzie i dawani</w:t>
            </w:r>
            <w:r>
              <w:t>a świadectwa prawdzie. Ewaluacja.</w:t>
            </w:r>
          </w:p>
          <w:p w:rsidR="00FF7A0E" w:rsidRDefault="00B15C78">
            <w:pPr>
              <w:ind w:left="0"/>
            </w:pPr>
            <w:r>
              <w:t>Powtórzenie wiadomości. Sprawdzian.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>pojęcia: manipulacja, dezinformacja, postprawda, stereotyp</w:t>
            </w:r>
          </w:p>
          <w:p w:rsidR="00FF7A0E" w:rsidRDefault="00B15C78">
            <w:pPr>
              <w:numPr>
                <w:ilvl w:val="0"/>
                <w:numId w:val="106"/>
              </w:numPr>
            </w:pPr>
            <w:r>
              <w:t>etyczna ocena elementów erystyki w dyskusji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>ochrona własności intelektualnej i wizerunkuPlastyka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>poszanowanie godności człowieka oraz odpowiedzialność za treść i formę własnej twórczości plastycznej</w:t>
            </w:r>
          </w:p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>postawy społeczeństwa polskiego i społeczności międzynarodowej wobec Holokaustu, z uwzględnieniem „sprawiedliwych”, na przykładzie Ireny Sendlero</w:t>
            </w:r>
            <w:r>
              <w:t xml:space="preserve">wej, Antoniny i Jana Żabińskich oraz rodziny </w:t>
            </w:r>
          </w:p>
          <w:p w:rsidR="00FF7A0E" w:rsidRDefault="00B15C78">
            <w:pPr>
              <w:ind w:left="0"/>
            </w:pPr>
            <w:r>
              <w:t>Ulmów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>historyczny rozwój praw człowieka, specyfika praw i wolności człowieka oraz podstawowe mechanizmy ich ochrony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 xml:space="preserve">„zasady ogólne” i katalog praw człowieka zapisane w </w:t>
            </w:r>
            <w:r>
              <w:rPr>
                <w:i/>
              </w:rPr>
              <w:t>Konstytucji Rzeczy</w:t>
            </w:r>
            <w:r>
              <w:rPr>
                <w:i/>
              </w:rPr>
              <w:t>pospolitej Polskiej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>postawy obywatelskie i role społeczne człowieka– spory światopoglądowe (np. na temat: aborcji, eutanazji, modyfikacji genetycznych, in vitro, związków partnerskich)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06"/>
              </w:numPr>
              <w:spacing w:line="244" w:lineRule="auto"/>
            </w:pPr>
            <w:r>
              <w:t>wpływ działalności człowieka na atmosferę– współodpowiedzialn</w:t>
            </w:r>
            <w:r>
              <w:t>ość za stan środowiska przyrodniczego Ziemi</w:t>
            </w:r>
          </w:p>
          <w:p w:rsidR="00FF7A0E" w:rsidRDefault="00B15C78">
            <w:pPr>
              <w:ind w:left="0"/>
            </w:pPr>
            <w:r>
              <w:t>Podstawy Przedsiębiorczości</w:t>
            </w:r>
          </w:p>
          <w:p w:rsidR="00FF7A0E" w:rsidRDefault="00B15C78">
            <w:pPr>
              <w:numPr>
                <w:ilvl w:val="0"/>
                <w:numId w:val="106"/>
              </w:numPr>
            </w:pPr>
            <w:r>
              <w:t xml:space="preserve">zachowania etyczne i nieetyczne w biznesie (korupcja w życiu gospodarczym społeczna 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5537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335"/>
        </w:trPr>
        <w:tc>
          <w:tcPr>
            <w:tcW w:w="7131" w:type="dxa"/>
            <w:gridSpan w:val="5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V. Wyobraźnia miłosierdzia</w:t>
            </w:r>
          </w:p>
        </w:tc>
      </w:tr>
      <w:tr w:rsidR="00FF7A0E">
        <w:trPr>
          <w:trHeight w:val="4422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36.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Jezus Chrystus obliczem miłosierdzia Ojca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41"/>
            </w:pPr>
            <w:r>
              <w:t>Ukazanie nowego oblicza miłosierdzia jako najważniejszego przymiotu Boga i sposobów jego realizacji</w:t>
            </w:r>
          </w:p>
          <w:p w:rsidR="00FF7A0E" w:rsidRDefault="00B15C78">
            <w:pPr>
              <w:ind w:left="24"/>
            </w:pPr>
            <w:r>
              <w:t>we współczesnym świecie. Kształtowanie postawy miłosierdzia wobec bliźnich.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A.25. Miłosierdzie – przymiot i dar Bo</w:t>
            </w:r>
            <w:r>
              <w:t>ga.</w:t>
            </w:r>
          </w:p>
          <w:p w:rsidR="00FF7A0E" w:rsidRDefault="00B15C78">
            <w:pPr>
              <w:ind w:left="24"/>
            </w:pPr>
            <w:r>
              <w:t>Odpowiedź człowieka na Boże Miłosierdzie.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07"/>
              </w:numPr>
              <w:spacing w:line="244" w:lineRule="auto"/>
            </w:pPr>
            <w:r>
              <w:t>nazywa miłosierdzie przymiotemi darem Boga (A.25),</w:t>
            </w:r>
          </w:p>
          <w:p w:rsidR="00FF7A0E" w:rsidRDefault="00B15C78">
            <w:pPr>
              <w:numPr>
                <w:ilvl w:val="0"/>
                <w:numId w:val="107"/>
              </w:numPr>
              <w:spacing w:line="244" w:lineRule="auto"/>
            </w:pPr>
            <w:r>
              <w:t>podaje, jaka jest odpowiedź człowieka na Boże Miłosierdzie,</w:t>
            </w:r>
          </w:p>
          <w:p w:rsidR="00FF7A0E" w:rsidRDefault="00B15C78">
            <w:pPr>
              <w:numPr>
                <w:ilvl w:val="0"/>
                <w:numId w:val="107"/>
              </w:numPr>
              <w:spacing w:line="244" w:lineRule="auto"/>
            </w:pPr>
            <w:r>
              <w:t>przytacza teksty z Pisma Świętego mówiące o Bogu Miłosiernym, – wyjaśnia relację między miłosierdzi</w:t>
            </w:r>
            <w:r>
              <w:t xml:space="preserve">em a sprawiedliwością Boga </w:t>
            </w:r>
          </w:p>
          <w:p w:rsidR="00FF7A0E" w:rsidRDefault="00B15C78">
            <w:pPr>
              <w:ind w:left="24"/>
            </w:pPr>
            <w:r>
              <w:t>(A.25.2),</w:t>
            </w:r>
          </w:p>
          <w:p w:rsidR="00FF7A0E" w:rsidRDefault="00B15C78">
            <w:pPr>
              <w:numPr>
                <w:ilvl w:val="0"/>
                <w:numId w:val="107"/>
              </w:numPr>
            </w:pPr>
            <w:r>
              <w:t xml:space="preserve">wymienia formy kultu Bożego </w:t>
            </w:r>
          </w:p>
          <w:p w:rsidR="00FF7A0E" w:rsidRDefault="00B15C78">
            <w:pPr>
              <w:ind w:left="24"/>
            </w:pPr>
            <w:r>
              <w:t>Miłosierdzia (A.25.4),</w:t>
            </w:r>
          </w:p>
          <w:p w:rsidR="00FF7A0E" w:rsidRDefault="00B15C78">
            <w:pPr>
              <w:numPr>
                <w:ilvl w:val="0"/>
                <w:numId w:val="107"/>
              </w:numPr>
              <w:spacing w:line="244" w:lineRule="auto"/>
            </w:pPr>
            <w:r>
              <w:t>wyjaśnia znaczenie pojęcia: „miłosierdzie”,</w:t>
            </w:r>
          </w:p>
          <w:p w:rsidR="00FF7A0E" w:rsidRDefault="00B15C78">
            <w:pPr>
              <w:numPr>
                <w:ilvl w:val="0"/>
                <w:numId w:val="107"/>
              </w:numPr>
            </w:pPr>
            <w:r>
              <w:t>dowodzi, że człowiek potrzebuje Bożego Miłosierdzia.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0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26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26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41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5461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odpowiedzialność przedsiębiorstw)</w:t>
            </w:r>
          </w:p>
          <w:p w:rsidR="00FF7A0E" w:rsidRDefault="00B15C78">
            <w:pPr>
              <w:ind w:left="0"/>
            </w:pPr>
            <w:r>
              <w:t>Biologia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problemy społeczne i etyczne związane z rozwojem inżynierii genetycznej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wybrane choroby przenoszone drogą płciową oraz ich profilaktyka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zapłodnienie zewnątrz ustrojowe, klonowanie organizmów</w:t>
            </w:r>
          </w:p>
          <w:p w:rsidR="00FF7A0E" w:rsidRDefault="00B15C78">
            <w:pPr>
              <w:ind w:left="0"/>
            </w:pPr>
            <w:r>
              <w:t>Edukacja dla Bezpieczeństwa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skutki spożywania alkoholu, palenia tytoniu, brania dopalaczy i narkotyków przez młodzież w Polsce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prawa i obowiązki małżonków i rodziców; pra</w:t>
            </w:r>
            <w:r>
              <w:t>wa dziecka oraz obowiązki państwa wobec rodziny – cielesność, płciowość, integracja seksualna – odpowiedzialność w przeżywaniu własnej płciowości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odpowiedzialność za sferę seksualną i prokreację– przedmiotowe traktowanie człowieka w dziedzinie seksualnej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p</w:t>
            </w:r>
            <w:r>
              <w:t>rofilaktyka przedwczesnej inicjacji seksualnej– szacunek dla ludzkiego życia od poczęcia do naturalnej śmierci</w:t>
            </w:r>
          </w:p>
          <w:p w:rsidR="00FF7A0E" w:rsidRDefault="00B15C78">
            <w:pPr>
              <w:numPr>
                <w:ilvl w:val="0"/>
                <w:numId w:val="108"/>
              </w:numPr>
              <w:spacing w:line="244" w:lineRule="auto"/>
            </w:pPr>
            <w:r>
              <w:t>dziecko z niepełnosprawnością – aspekt medyczny, psychologiczny, społeczny</w:t>
            </w:r>
          </w:p>
          <w:p w:rsidR="00FF7A0E" w:rsidRDefault="00B15C78">
            <w:pPr>
              <w:numPr>
                <w:ilvl w:val="0"/>
                <w:numId w:val="108"/>
              </w:numPr>
            </w:pPr>
            <w:r>
              <w:t>metody rozpoznawania płodności</w:t>
            </w:r>
          </w:p>
          <w:p w:rsidR="00FF7A0E" w:rsidRDefault="00B15C78">
            <w:pPr>
              <w:numPr>
                <w:ilvl w:val="0"/>
                <w:numId w:val="108"/>
              </w:numPr>
            </w:pPr>
            <w:r>
              <w:t xml:space="preserve">antykoncepcja – jej rodzaje i skutki w </w:t>
            </w:r>
            <w:r>
              <w:t>aspekcie medycznym, psychologicznym i moralnym.</w:t>
            </w:r>
          </w:p>
        </w:tc>
      </w:tr>
      <w:tr w:rsidR="00FF7A0E">
        <w:trPr>
          <w:trHeight w:val="354"/>
        </w:trPr>
        <w:tc>
          <w:tcPr>
            <w:tcW w:w="70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4403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09"/>
              </w:numPr>
              <w:spacing w:line="244" w:lineRule="auto"/>
            </w:pPr>
            <w:r>
              <w:t xml:space="preserve">wyraża Bogu wdzięczność za dar miłosierdzia </w:t>
            </w:r>
          </w:p>
          <w:p w:rsidR="00FF7A0E" w:rsidRDefault="00B15C78">
            <w:pPr>
              <w:ind w:left="0"/>
            </w:pPr>
            <w:r>
              <w:t>(A.25.a),</w:t>
            </w:r>
          </w:p>
          <w:p w:rsidR="00FF7A0E" w:rsidRDefault="00B15C78">
            <w:pPr>
              <w:numPr>
                <w:ilvl w:val="0"/>
                <w:numId w:val="109"/>
              </w:numPr>
              <w:spacing w:line="244" w:lineRule="auto"/>
            </w:pPr>
            <w:r>
              <w:t xml:space="preserve">świadomie włącza się w sprawowanie różnych form kultu Bożego Miłosierdzia </w:t>
            </w:r>
          </w:p>
          <w:p w:rsidR="00FF7A0E" w:rsidRDefault="00B15C78">
            <w:pPr>
              <w:ind w:left="0"/>
            </w:pPr>
            <w:r>
              <w:t>(A.25.b),</w:t>
            </w:r>
          </w:p>
          <w:p w:rsidR="00FF7A0E" w:rsidRDefault="00B15C78">
            <w:pPr>
              <w:numPr>
                <w:ilvl w:val="0"/>
                <w:numId w:val="109"/>
              </w:numPr>
              <w:spacing w:line="244" w:lineRule="auto"/>
            </w:pPr>
            <w:r>
              <w:t>stara się prakty</w:t>
            </w:r>
            <w:r>
              <w:t xml:space="preserve">kować miłosierdzie w codziennych relacjach z ludźmi </w:t>
            </w:r>
          </w:p>
          <w:p w:rsidR="00FF7A0E" w:rsidRDefault="00B15C78">
            <w:pPr>
              <w:ind w:left="0" w:right="95"/>
            </w:pPr>
            <w:r>
              <w:t>(A.25.c), – angażuje się w działalność organizacji charytatywnych (A.25.d).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26"/>
            </w:pPr>
            <w:r>
              <w:t xml:space="preserve">Wartościowanie wypowiedzi w czasie rozmowy kierowanej. Odpowiedź ustna na ocenę. Indywidualna ocena analizy tekstu źródłowego. </w:t>
            </w:r>
            <w:r>
              <w:t>Ocena refleksji nad kształtowaniem właściwych postaw miłosierdzia wobec bliźnich.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10"/>
              </w:numPr>
              <w:spacing w:line="244" w:lineRule="auto"/>
            </w:pPr>
            <w:r>
              <w:t>problem biedy  we współczesnym świecie, ze szczególnym uwzględnieniem państw Południa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10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10"/>
              </w:numPr>
            </w:pPr>
            <w:r>
              <w:t>pomoc humanitarna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8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8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4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3600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37.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„Potrzeba nowej wyobraźni miłosier-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dzia...”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5"/>
            </w:pPr>
            <w:r>
              <w:t>Ukazanie realiza</w:t>
            </w:r>
            <w:r>
              <w:t>cji miłosierdzia we współczesnym świecie. Kształtowanie postawy odpowiedzialności za osoby potrzebujące pomocy.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A.25. Miłosierdzie – przymiot i dar Boga.</w:t>
            </w:r>
          </w:p>
          <w:p w:rsidR="00FF7A0E" w:rsidRDefault="00B15C78">
            <w:pPr>
              <w:ind w:left="24"/>
            </w:pPr>
            <w:r>
              <w:t>Odpowiedź człowieka na Boże Miłosierdzie.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1"/>
              </w:numPr>
              <w:spacing w:line="244" w:lineRule="auto"/>
            </w:pPr>
            <w:r>
              <w:t>definiuje miłosierdzie jako przymiot i dar Boga (A.25),</w:t>
            </w:r>
          </w:p>
          <w:p w:rsidR="00FF7A0E" w:rsidRDefault="00B15C78">
            <w:pPr>
              <w:numPr>
                <w:ilvl w:val="0"/>
                <w:numId w:val="111"/>
              </w:numPr>
              <w:spacing w:line="244" w:lineRule="auto"/>
            </w:pPr>
            <w:r>
              <w:t xml:space="preserve">wymienia rodzaje działań podejmowanych jako odpowiedź na Boże </w:t>
            </w:r>
          </w:p>
          <w:p w:rsidR="00FF7A0E" w:rsidRDefault="00B15C78">
            <w:pPr>
              <w:ind w:left="24"/>
            </w:pPr>
            <w:r>
              <w:t>Miłosierdzie,</w:t>
            </w:r>
          </w:p>
          <w:p w:rsidR="00FF7A0E" w:rsidRDefault="00B15C78">
            <w:pPr>
              <w:numPr>
                <w:ilvl w:val="0"/>
                <w:numId w:val="111"/>
              </w:numPr>
              <w:spacing w:line="244" w:lineRule="auto"/>
            </w:pPr>
            <w:r>
              <w:t xml:space="preserve">definiuje pojęcia: „miłosierdzie”i „wyobraźnia miłosierdzia” </w:t>
            </w:r>
          </w:p>
          <w:p w:rsidR="00FF7A0E" w:rsidRDefault="00B15C78">
            <w:pPr>
              <w:ind w:left="24"/>
            </w:pPr>
            <w:r>
              <w:t>(A.25.1),</w:t>
            </w:r>
          </w:p>
          <w:p w:rsidR="00FF7A0E" w:rsidRDefault="00B15C78">
            <w:pPr>
              <w:numPr>
                <w:ilvl w:val="0"/>
                <w:numId w:val="111"/>
              </w:numPr>
              <w:spacing w:line="244" w:lineRule="auto"/>
            </w:pPr>
            <w:r>
              <w:t xml:space="preserve">wyjaśnia relację między miłosierdziem a sprawiedliwością Boga </w:t>
            </w:r>
          </w:p>
          <w:p w:rsidR="00FF7A0E" w:rsidRDefault="00B15C78">
            <w:pPr>
              <w:ind w:left="24"/>
            </w:pPr>
            <w:r>
              <w:t>(A.25.2),</w:t>
            </w:r>
          </w:p>
          <w:p w:rsidR="00FF7A0E" w:rsidRDefault="00B15C78">
            <w:pPr>
              <w:numPr>
                <w:ilvl w:val="0"/>
                <w:numId w:val="111"/>
              </w:numPr>
              <w:spacing w:line="244" w:lineRule="auto"/>
            </w:pPr>
            <w:r>
              <w:t>wyjaśnia, jakie działania należy p</w:t>
            </w:r>
            <w:r>
              <w:t xml:space="preserve">odjąć na rzecz potrzebujących, – przedstawia formy kultu Bożego </w:t>
            </w:r>
          </w:p>
          <w:p w:rsidR="00FF7A0E" w:rsidRDefault="00B15C78">
            <w:pPr>
              <w:ind w:left="24"/>
            </w:pPr>
            <w:r>
              <w:t>Miłosierdzia (A.25.4),</w:t>
            </w:r>
          </w:p>
          <w:p w:rsidR="00FF7A0E" w:rsidRDefault="00B15C78">
            <w:pPr>
              <w:numPr>
                <w:ilvl w:val="0"/>
                <w:numId w:val="111"/>
              </w:numPr>
            </w:pPr>
            <w:r>
              <w:t>podaje przykłady świętych świadków Bożego Miłosierdzia (A.25.5).</w:t>
            </w:r>
          </w:p>
        </w:tc>
      </w:tr>
      <w:tr w:rsidR="00FF7A0E">
        <w:trPr>
          <w:trHeight w:val="6695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38.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 xml:space="preserve">Miłosierdzie i sprawiedliwość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Boża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5"/>
            </w:pPr>
            <w:r>
              <w:t>Ukazanie tajemni</w:t>
            </w:r>
            <w:r>
              <w:t>cy grzechu w aspekcie daru wolności oraz uświadomienie miłości i miłosierdzia Boga względem człowieka. Ukazanie znaczenia cnoty sprawiedliwości w życiu chrześcijańskim. Kształtowanie postawy odpowiedzialnego korzystania z wolności i postawy synowskiego zau</w:t>
            </w:r>
            <w:r>
              <w:t>fania.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A.25. Miłosierdzie – przymiot i dar Boga.</w:t>
            </w:r>
          </w:p>
          <w:p w:rsidR="00FF7A0E" w:rsidRDefault="00B15C78">
            <w:pPr>
              <w:ind w:left="24"/>
            </w:pPr>
            <w:r>
              <w:t>Odpowiedź człowieka na Boże Miłosierdzie.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2"/>
              </w:numPr>
              <w:spacing w:line="244" w:lineRule="auto"/>
            </w:pPr>
            <w:r>
              <w:t>nazywa Miłosierdzie przymiotemi darem Boga.(A.25),</w:t>
            </w:r>
          </w:p>
          <w:p w:rsidR="00FF7A0E" w:rsidRDefault="00B15C78">
            <w:pPr>
              <w:numPr>
                <w:ilvl w:val="0"/>
                <w:numId w:val="112"/>
              </w:numPr>
              <w:spacing w:line="244" w:lineRule="auto"/>
            </w:pPr>
            <w:r>
              <w:t>przytacza plan Boga względem człowieka,</w:t>
            </w:r>
          </w:p>
          <w:p w:rsidR="00FF7A0E" w:rsidRDefault="00B15C78">
            <w:pPr>
              <w:numPr>
                <w:ilvl w:val="0"/>
                <w:numId w:val="112"/>
              </w:numPr>
              <w:spacing w:line="244" w:lineRule="auto"/>
            </w:pPr>
            <w:r>
              <w:t>podaje skutki grzechu pierworodnego,</w:t>
            </w:r>
          </w:p>
          <w:p w:rsidR="00FF7A0E" w:rsidRDefault="00B15C78">
            <w:pPr>
              <w:numPr>
                <w:ilvl w:val="0"/>
                <w:numId w:val="112"/>
              </w:numPr>
              <w:spacing w:line="244" w:lineRule="auto"/>
            </w:pPr>
            <w:r>
              <w:t>wymienia konsekwencje grzechu śmiertelnego,</w:t>
            </w:r>
          </w:p>
          <w:p w:rsidR="00FF7A0E" w:rsidRDefault="00B15C78">
            <w:pPr>
              <w:numPr>
                <w:ilvl w:val="0"/>
                <w:numId w:val="112"/>
              </w:numPr>
              <w:spacing w:line="244" w:lineRule="auto"/>
            </w:pPr>
            <w:r>
              <w:t xml:space="preserve">odnosi prawdę o wszechmocy Boga do prawdy o ludzkiej wolności i jej konsekwencjach (A.7.3), – wyjaśnia relację między miłosierdziem a sprawiedliwością Boga </w:t>
            </w:r>
          </w:p>
          <w:p w:rsidR="00FF7A0E" w:rsidRDefault="00B15C78">
            <w:pPr>
              <w:ind w:left="24"/>
            </w:pPr>
            <w:r>
              <w:t>(A.25.2),</w:t>
            </w:r>
          </w:p>
          <w:p w:rsidR="00FF7A0E" w:rsidRDefault="00B15C78">
            <w:pPr>
              <w:numPr>
                <w:ilvl w:val="0"/>
                <w:numId w:val="112"/>
              </w:numPr>
              <w:spacing w:line="244" w:lineRule="auto"/>
            </w:pPr>
            <w:r>
              <w:t>przytacza teksty biblijne dotyczące sprawiedl</w:t>
            </w:r>
            <w:r>
              <w:t>iwości,</w:t>
            </w:r>
          </w:p>
          <w:p w:rsidR="00FF7A0E" w:rsidRDefault="00B15C78">
            <w:pPr>
              <w:numPr>
                <w:ilvl w:val="0"/>
                <w:numId w:val="112"/>
              </w:numPr>
              <w:spacing w:line="244" w:lineRule="auto"/>
            </w:pPr>
            <w:r>
              <w:t>wyjaśnia, na czym polega sprawiedliwość w życiu człowieka,</w:t>
            </w:r>
          </w:p>
          <w:p w:rsidR="00FF7A0E" w:rsidRDefault="00B15C78">
            <w:pPr>
              <w:numPr>
                <w:ilvl w:val="0"/>
                <w:numId w:val="112"/>
              </w:numPr>
            </w:pPr>
            <w:r>
              <w:t>charakteryzuje, w czym powinno się przejawiać nawrócenie człowieka.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0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26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26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41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695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3"/>
              </w:numPr>
              <w:spacing w:line="244" w:lineRule="auto"/>
            </w:pPr>
            <w:r>
              <w:t xml:space="preserve">wyraża Bogu wdzięczność za dar miłosierdzia </w:t>
            </w:r>
          </w:p>
          <w:p w:rsidR="00FF7A0E" w:rsidRDefault="00B15C78">
            <w:pPr>
              <w:ind w:left="0"/>
            </w:pPr>
            <w:r>
              <w:t>(A.25.a),</w:t>
            </w:r>
          </w:p>
          <w:p w:rsidR="00FF7A0E" w:rsidRDefault="00B15C78">
            <w:pPr>
              <w:numPr>
                <w:ilvl w:val="0"/>
                <w:numId w:val="113"/>
              </w:numPr>
              <w:spacing w:line="244" w:lineRule="auto"/>
            </w:pPr>
            <w:r>
              <w:t xml:space="preserve">świadomie włącza się w sprawowanie różnych form kultu Bożego Miłosierdzia </w:t>
            </w:r>
          </w:p>
          <w:p w:rsidR="00FF7A0E" w:rsidRDefault="00B15C78">
            <w:pPr>
              <w:ind w:left="0"/>
            </w:pPr>
            <w:r>
              <w:t>(A.25.b),</w:t>
            </w:r>
          </w:p>
          <w:p w:rsidR="00FF7A0E" w:rsidRDefault="00B15C78">
            <w:pPr>
              <w:numPr>
                <w:ilvl w:val="0"/>
                <w:numId w:val="113"/>
              </w:numPr>
              <w:spacing w:line="244" w:lineRule="auto"/>
            </w:pPr>
            <w:r>
              <w:t xml:space="preserve">stara się praktykować miłosierdzie w codziennych relacjach z ludźmi, </w:t>
            </w:r>
          </w:p>
          <w:p w:rsidR="00FF7A0E" w:rsidRDefault="00B15C78">
            <w:pPr>
              <w:ind w:left="0" w:right="95"/>
            </w:pPr>
            <w:r>
              <w:t>(A.25.c), – angażuje się w działalność orga</w:t>
            </w:r>
            <w:r>
              <w:t>nizacji charytatywnych (A.25.d).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7"/>
            </w:pPr>
            <w:r>
              <w:t>Wartościowanie wypowiedzi w czasie rozmowy kierowanej i podczas „burzy mózgów”. Odpowiedź ustna na ocenę. Indywidualna ocena analizy tekstu źródłowego i biblijnego. Ocena refleksji nad kształtowaniem odpowiedzialności za os</w:t>
            </w:r>
            <w:r>
              <w:t>oby potrzebujące pomocy. Opiniowanie wniosków uczniów.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14"/>
              </w:numPr>
              <w:spacing w:line="244" w:lineRule="auto"/>
            </w:pPr>
            <w:r>
              <w:t>problem biedy  we współczesnym świecie, ze szczególnym uwzględnieniem państw Południa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14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14"/>
              </w:numPr>
            </w:pPr>
            <w:r>
              <w:t>pomoc humanitarna</w:t>
            </w:r>
          </w:p>
        </w:tc>
      </w:tr>
      <w:tr w:rsidR="00FF7A0E">
        <w:trPr>
          <w:trHeight w:val="6529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5"/>
              </w:numPr>
              <w:spacing w:line="244" w:lineRule="auto"/>
              <w:ind w:right="129"/>
            </w:pPr>
            <w:r>
              <w:t xml:space="preserve">rozwija w sobie postawę wiary i zaufania Bogu </w:t>
            </w:r>
          </w:p>
          <w:p w:rsidR="00FF7A0E" w:rsidRDefault="00B15C78">
            <w:pPr>
              <w:ind w:left="0"/>
            </w:pPr>
            <w:r>
              <w:t>(A.7.a),</w:t>
            </w:r>
          </w:p>
          <w:p w:rsidR="00FF7A0E" w:rsidRDefault="00B15C78">
            <w:pPr>
              <w:numPr>
                <w:ilvl w:val="0"/>
                <w:numId w:val="115"/>
              </w:numPr>
              <w:ind w:right="129"/>
            </w:pPr>
            <w:r>
              <w:t>kształtuje umiejętność odpowiedzialnego korzystania z wolności i posta</w:t>
            </w:r>
            <w:r>
              <w:t>wę synowskiego zaufania (A.7.b), – wyraża Bogu wdzięczność za dar miłosierdzia (A.25.a).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88"/>
            </w:pPr>
            <w:r>
              <w:t>Wartościowanie wypowiedzi w czasie rozmowy kierowanej. Odpowiedź ustna na ocenę. Indywidualna ocena analizy tekstu źródłowego i pracy w grupach. Opiniowanie wniosków u</w:t>
            </w:r>
            <w:r>
              <w:t>czniów.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16"/>
              </w:numPr>
              <w:spacing w:line="244" w:lineRule="auto"/>
            </w:pPr>
            <w:r>
              <w:t>problem biedy  we współczesnym świecie, ze szczególnym uwzględnieniem państw Południa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16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16"/>
              </w:numPr>
            </w:pPr>
            <w:r>
              <w:t>pomoc humanitarna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 xml:space="preserve">CELE </w:t>
            </w:r>
            <w:r>
              <w:rPr>
                <w:b/>
              </w:rPr>
              <w:t>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3307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39.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06"/>
            </w:pPr>
            <w:r>
              <w:rPr>
                <w:b/>
              </w:rPr>
              <w:t>Życie i działalność świadków miłosierdzia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Ukazanie nowego oblicza miłosierdzia i sposobów jego realizacji</w:t>
            </w:r>
          </w:p>
          <w:p w:rsidR="00FF7A0E" w:rsidRDefault="00B15C78">
            <w:pPr>
              <w:ind w:left="24"/>
            </w:pPr>
            <w:r>
              <w:t>we współczesnym świecie. Kształtowanie postawy wrażliwości na osoby potrzebujące wsparcia.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A.25. Miłosierdzie – przymiot i dar Boga.</w:t>
            </w:r>
          </w:p>
          <w:p w:rsidR="00FF7A0E" w:rsidRDefault="00B15C78">
            <w:pPr>
              <w:ind w:left="24"/>
            </w:pPr>
            <w:r>
              <w:t>Odpowiedź człowieka na Boże Miłosierdzie.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7"/>
              </w:numPr>
              <w:spacing w:line="244" w:lineRule="auto"/>
              <w:ind w:right="77"/>
            </w:pPr>
            <w:r>
              <w:t>nazywa miłosierdzie przymiotemi darem Boga (A.25),</w:t>
            </w:r>
          </w:p>
          <w:p w:rsidR="00FF7A0E" w:rsidRDefault="00B15C78">
            <w:pPr>
              <w:numPr>
                <w:ilvl w:val="0"/>
                <w:numId w:val="117"/>
              </w:numPr>
              <w:spacing w:line="244" w:lineRule="auto"/>
              <w:ind w:right="77"/>
            </w:pPr>
            <w:r>
              <w:t>podaje przykłady odpowiedzi człowieka na Boże Miłosierdzie, – podaje przykłady świętych świadków Bożego Miłosierdzia (A.2</w:t>
            </w:r>
            <w:r>
              <w:t>5.5), – wskazuje, kto jest przedmiotem szczególnej troski Kościoła,</w:t>
            </w:r>
          </w:p>
          <w:p w:rsidR="00FF7A0E" w:rsidRDefault="00B15C78">
            <w:pPr>
              <w:numPr>
                <w:ilvl w:val="0"/>
                <w:numId w:val="117"/>
              </w:numPr>
              <w:ind w:right="77"/>
            </w:pPr>
            <w:r>
              <w:t>wybiera sposób działania na rzecz osób potrzebujących.</w:t>
            </w:r>
          </w:p>
        </w:tc>
      </w:tr>
      <w:tr w:rsidR="00FF7A0E">
        <w:trPr>
          <w:trHeight w:val="7138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40.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Odkrywa-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nie dróg pomocy ludziom potrzebującym we współczesnym świecie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98"/>
            </w:pPr>
            <w:r>
              <w:t>Ukazanie zaangażowania chrze</w:t>
            </w:r>
            <w:r>
              <w:t>ścijan w sprawy społeczne w duchu Ewangelii.</w:t>
            </w:r>
          </w:p>
          <w:p w:rsidR="00FF7A0E" w:rsidRDefault="00B15C78">
            <w:pPr>
              <w:ind w:left="24"/>
            </w:pPr>
            <w:r>
              <w:t>Kształtowanie umiejętności diagnozowania problemów ludzi potrzebujących.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32"/>
            </w:pPr>
            <w:r>
              <w:t>Troska o potrzebujących, uchodźców, walka z głodem na świecie.</w:t>
            </w:r>
          </w:p>
          <w:p w:rsidR="00FF7A0E" w:rsidRDefault="00B15C78">
            <w:pPr>
              <w:ind w:left="24"/>
            </w:pPr>
            <w:r>
              <w:t>Problemy współczesnego świata. Nowe sposoby pomocy ludziom potrzebującym.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8"/>
              </w:numPr>
              <w:spacing w:line="244" w:lineRule="auto"/>
            </w:pPr>
            <w:r>
              <w:t>podaje działania podejmowanew trosce o potrzebujących, uchodźców (A.25),</w:t>
            </w:r>
          </w:p>
          <w:p w:rsidR="00FF7A0E" w:rsidRDefault="00B15C78">
            <w:pPr>
              <w:numPr>
                <w:ilvl w:val="0"/>
                <w:numId w:val="118"/>
              </w:numPr>
              <w:spacing w:line="244" w:lineRule="auto"/>
            </w:pPr>
            <w:r>
              <w:t>wymienia organizacje kościelne wspierające potrzebujących, – przytacza działania w walce z głodem na świecie (A.25), – objaśnia, jaką postawę powinniśmy przyjąć wobec bliźniego cierpi</w:t>
            </w:r>
            <w:r>
              <w:t>ącego niedostatek,</w:t>
            </w:r>
          </w:p>
          <w:p w:rsidR="00FF7A0E" w:rsidRDefault="00B15C78">
            <w:pPr>
              <w:numPr>
                <w:ilvl w:val="0"/>
                <w:numId w:val="118"/>
              </w:numPr>
              <w:spacing w:line="244" w:lineRule="auto"/>
            </w:pPr>
            <w:r>
              <w:t>wskazuje, komu Kościół udziela pomocy,</w:t>
            </w:r>
          </w:p>
          <w:p w:rsidR="00FF7A0E" w:rsidRDefault="00B15C78">
            <w:pPr>
              <w:numPr>
                <w:ilvl w:val="0"/>
                <w:numId w:val="118"/>
              </w:numPr>
              <w:spacing w:line="244" w:lineRule="auto"/>
            </w:pPr>
            <w:r>
              <w:t xml:space="preserve">podaje przykłady akcji społecznych zwalczających ubóstwo i głód </w:t>
            </w:r>
          </w:p>
          <w:p w:rsidR="00FF7A0E" w:rsidRDefault="00B15C78">
            <w:pPr>
              <w:ind w:left="24"/>
            </w:pPr>
            <w:r>
              <w:t>(C.16.9),</w:t>
            </w:r>
          </w:p>
          <w:p w:rsidR="00FF7A0E" w:rsidRDefault="00B15C78">
            <w:pPr>
              <w:numPr>
                <w:ilvl w:val="0"/>
                <w:numId w:val="118"/>
              </w:numPr>
            </w:pPr>
            <w:r>
              <w:t>uzasadnia potrzebę zaangażowania się w sprawy społeczne w duchu Ewangelii (C.16.10).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86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2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2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26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213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19"/>
              </w:numPr>
              <w:spacing w:line="244" w:lineRule="auto"/>
              <w:ind w:right="30"/>
            </w:pPr>
            <w:r>
              <w:t xml:space="preserve">stara się praktykować miłosierdzie w codziennych relacjach z ludźmi </w:t>
            </w:r>
          </w:p>
          <w:p w:rsidR="00FF7A0E" w:rsidRDefault="00B15C78">
            <w:pPr>
              <w:ind w:left="0"/>
            </w:pPr>
            <w:r>
              <w:t>(A.25.c),</w:t>
            </w:r>
          </w:p>
          <w:p w:rsidR="00FF7A0E" w:rsidRDefault="00B15C78">
            <w:pPr>
              <w:numPr>
                <w:ilvl w:val="0"/>
                <w:numId w:val="119"/>
              </w:numPr>
              <w:ind w:right="30"/>
            </w:pPr>
            <w:r>
              <w:t>angażuje się w działalność organizacji charytatywnych (A.25.d), – okazuje wdzięczność Bogu za otrzymane dobra (D.6.a).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2"/>
            </w:pPr>
            <w:r>
              <w:t>Wartościowanie wypowiedzi w czasie rozmowy kierowanej. Odpowiedź ustna na ocenę. Indywidualna ocena analizy tekstu źródłowego i pracy w grupach. Ocena refleksji nad kształtowaniem postawy wrażliwości na osoby potrzebujące wsparcia. Opiniowanie wniosków ucz</w:t>
            </w:r>
            <w:r>
              <w:t>niów.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20"/>
              </w:numPr>
              <w:spacing w:line="244" w:lineRule="auto"/>
            </w:pPr>
            <w:r>
              <w:t>problem biedy  we współczesnym świecie, ze szczególnym uwzględnieniem państw Południa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20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20"/>
              </w:numPr>
            </w:pPr>
            <w:r>
              <w:t>pomoc humanitarna</w:t>
            </w:r>
          </w:p>
        </w:tc>
      </w:tr>
      <w:tr w:rsidR="00FF7A0E">
        <w:trPr>
          <w:trHeight w:val="7195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21"/>
              </w:numPr>
              <w:spacing w:line="244" w:lineRule="auto"/>
              <w:ind w:right="3"/>
            </w:pPr>
            <w:r>
              <w:t>stara się prakty</w:t>
            </w:r>
            <w:r>
              <w:t xml:space="preserve">kować miłosierdzie w codziennych relacjach z ludźmi </w:t>
            </w:r>
          </w:p>
          <w:p w:rsidR="00FF7A0E" w:rsidRDefault="00B15C78">
            <w:pPr>
              <w:spacing w:line="244" w:lineRule="auto"/>
              <w:ind w:left="0" w:right="61"/>
            </w:pPr>
            <w:r>
              <w:t>(A.25.c), – angażuje się w działalność organizacji charytatywnych (A.25.d), – okazuje wdzięczność Bogu za otrzymane dobra (D.6.a), – dostrzega problem ludzi potrzebujących, uchodźców, emigrantów oraz dra</w:t>
            </w:r>
            <w:r>
              <w:t>mat głodu na świecie,</w:t>
            </w:r>
          </w:p>
          <w:p w:rsidR="00FF7A0E" w:rsidRDefault="00B15C78">
            <w:pPr>
              <w:numPr>
                <w:ilvl w:val="0"/>
                <w:numId w:val="121"/>
              </w:numPr>
              <w:spacing w:line="244" w:lineRule="auto"/>
              <w:ind w:right="3"/>
            </w:pPr>
            <w:r>
              <w:t>uzasadnia potrzebę zaangażowania się w pomoc osobom potrzebującym w duchu Ewangelii, – podaje przykłady akcji społecznych, które bezpośrednio pomagają osobom żyjącym w ubóstwie,</w:t>
            </w:r>
          </w:p>
          <w:p w:rsidR="00FF7A0E" w:rsidRDefault="00B15C78">
            <w:pPr>
              <w:numPr>
                <w:ilvl w:val="0"/>
                <w:numId w:val="121"/>
              </w:numPr>
              <w:spacing w:line="244" w:lineRule="auto"/>
              <w:ind w:right="3"/>
            </w:pPr>
            <w:r>
              <w:t>angażuje sięw pomoc biednym, uchodźcom</w:t>
            </w:r>
          </w:p>
          <w:p w:rsidR="00FF7A0E" w:rsidRDefault="00B15C78">
            <w:pPr>
              <w:spacing w:line="244" w:lineRule="auto"/>
              <w:ind w:left="0" w:right="61"/>
            </w:pPr>
            <w:r>
              <w:t>i potrzebującym w</w:t>
            </w:r>
            <w:r>
              <w:t>e własnym środowisku,</w:t>
            </w:r>
          </w:p>
          <w:p w:rsidR="00FF7A0E" w:rsidRDefault="00B15C78">
            <w:pPr>
              <w:ind w:left="0" w:right="228"/>
            </w:pPr>
            <w:r>
              <w:t>– troszczy się o dobro wspólne.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after="192" w:line="244" w:lineRule="auto"/>
              <w:ind w:left="0"/>
            </w:pPr>
            <w:r>
              <w:t>Odpowiedź ustna na ocenę. Indywidualna ocena analizy tekstu źródłowego i pracy w grupach. Opiniowanie wniosków uczniów. Ewaluacja.</w:t>
            </w:r>
          </w:p>
          <w:p w:rsidR="00FF7A0E" w:rsidRDefault="00B15C78">
            <w:pPr>
              <w:ind w:left="0"/>
            </w:pPr>
            <w:r>
              <w:t>Powtórzenie wiadomości. Sprawdzian.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22"/>
              </w:numPr>
              <w:spacing w:line="244" w:lineRule="auto"/>
            </w:pPr>
            <w:r>
              <w:t>problem biedy  we współczesnym świecie, ze szczególnym uwzględnieniem państw Południa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22"/>
              </w:numPr>
            </w:pPr>
            <w:r>
              <w:t>zróżnicowanie jakości życia człowieka w wybra</w:t>
            </w:r>
            <w:r>
              <w:t>-</w:t>
            </w:r>
          </w:p>
          <w:p w:rsidR="00FF7A0E" w:rsidRDefault="00B15C78">
            <w:pPr>
              <w:ind w:left="0"/>
            </w:pPr>
            <w:r>
              <w:t>nych regionach i krajach świata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22"/>
              </w:numPr>
            </w:pPr>
            <w:r>
              <w:t>pomoc humanitarna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3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3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9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378"/>
        </w:trPr>
        <w:tc>
          <w:tcPr>
            <w:tcW w:w="7131" w:type="dxa"/>
            <w:gridSpan w:val="5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VI. Zaangażowanie Kościoła w problemy świata</w:t>
            </w:r>
          </w:p>
        </w:tc>
      </w:tr>
      <w:tr w:rsidR="00FF7A0E">
        <w:trPr>
          <w:trHeight w:val="4880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41.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07"/>
            </w:pPr>
            <w:r>
              <w:rPr>
                <w:b/>
              </w:rPr>
              <w:t>Obecność chrześcijan w świecie – Katolicka Nauka Społeczna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30"/>
            </w:pPr>
            <w:r>
              <w:t>Ukazanie nauczania Kościoła na temat równości, solidarności oraz dobra wspólnego w społeczeństwie.</w:t>
            </w:r>
          </w:p>
          <w:p w:rsidR="00FF7A0E" w:rsidRDefault="00B15C78">
            <w:pPr>
              <w:ind w:left="24"/>
            </w:pPr>
            <w:r>
              <w:t>Kształtowanie umiejętności oceny mechanizmów powstawania nierówności społecznej oraz dyskryminacji.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E.4. Kościół wobec wyzwania oświecenia i rewolucji francuskiej. Narodziny katolickiej nauki społecznej.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23"/>
              </w:numPr>
              <w:spacing w:line="244" w:lineRule="auto"/>
            </w:pPr>
            <w:r>
              <w:t>przytacza pojęcie: „dobro wspólne” (E.12),</w:t>
            </w:r>
          </w:p>
          <w:p w:rsidR="00FF7A0E" w:rsidRDefault="00B15C78">
            <w:pPr>
              <w:numPr>
                <w:ilvl w:val="0"/>
                <w:numId w:val="123"/>
              </w:numPr>
              <w:spacing w:line="244" w:lineRule="auto"/>
            </w:pPr>
            <w:r>
              <w:t>definiuje zasady: pomocniczościi solidarności (E.12.3),</w:t>
            </w:r>
          </w:p>
          <w:p w:rsidR="00FF7A0E" w:rsidRDefault="00B15C78">
            <w:pPr>
              <w:numPr>
                <w:ilvl w:val="0"/>
                <w:numId w:val="123"/>
              </w:numPr>
            </w:pPr>
            <w:r>
              <w:t xml:space="preserve">wylicz zasady Katolickiej Nauki </w:t>
            </w:r>
          </w:p>
          <w:p w:rsidR="00FF7A0E" w:rsidRDefault="00B15C78">
            <w:pPr>
              <w:ind w:left="24"/>
            </w:pPr>
            <w:r>
              <w:t>Społecznej,</w:t>
            </w:r>
          </w:p>
          <w:p w:rsidR="00FF7A0E" w:rsidRDefault="00B15C78">
            <w:pPr>
              <w:numPr>
                <w:ilvl w:val="0"/>
                <w:numId w:val="123"/>
              </w:numPr>
            </w:pPr>
            <w:r>
              <w:t xml:space="preserve">wyjaśnia, czym jest dobro wspólne </w:t>
            </w:r>
          </w:p>
          <w:p w:rsidR="00FF7A0E" w:rsidRDefault="00B15C78">
            <w:pPr>
              <w:ind w:left="24"/>
            </w:pPr>
            <w:r>
              <w:t>(E.12.1),</w:t>
            </w:r>
          </w:p>
          <w:p w:rsidR="00FF7A0E" w:rsidRDefault="00B15C78">
            <w:pPr>
              <w:numPr>
                <w:ilvl w:val="0"/>
                <w:numId w:val="123"/>
              </w:numPr>
              <w:spacing w:line="244" w:lineRule="auto"/>
            </w:pPr>
            <w:r>
              <w:t>definiuje działalność polityczno-społeczną jako dążenie do dobra wspólnego (E.12.2),</w:t>
            </w:r>
          </w:p>
          <w:p w:rsidR="00FF7A0E" w:rsidRDefault="00B15C78">
            <w:pPr>
              <w:numPr>
                <w:ilvl w:val="0"/>
                <w:numId w:val="123"/>
              </w:numPr>
              <w:spacing w:line="244" w:lineRule="auto"/>
            </w:pPr>
            <w:r>
              <w:t>wymienia skutki braku poszanowania dobra wspólnego w życiu społecznym (E.12.4),</w:t>
            </w:r>
          </w:p>
          <w:p w:rsidR="00FF7A0E" w:rsidRDefault="00B15C78">
            <w:pPr>
              <w:numPr>
                <w:ilvl w:val="0"/>
                <w:numId w:val="123"/>
              </w:numPr>
              <w:spacing w:line="244" w:lineRule="auto"/>
            </w:pPr>
            <w:r>
              <w:t>objaśnia działania pierwszych chrześcijan na rzecz dobra wspólnego,</w:t>
            </w:r>
          </w:p>
          <w:p w:rsidR="00FF7A0E" w:rsidRDefault="00B15C78">
            <w:pPr>
              <w:numPr>
                <w:ilvl w:val="0"/>
                <w:numId w:val="123"/>
              </w:numPr>
              <w:spacing w:line="244" w:lineRule="auto"/>
            </w:pPr>
            <w:r>
              <w:t>używa poprawnie terminów: „niewolnictwo”, „niesprawiedliwość społeczna”,</w:t>
            </w:r>
          </w:p>
          <w:p w:rsidR="00FF7A0E" w:rsidRDefault="00B15C78">
            <w:pPr>
              <w:numPr>
                <w:ilvl w:val="0"/>
                <w:numId w:val="123"/>
              </w:numPr>
            </w:pPr>
            <w:r>
              <w:t>wyjaśnia, do czego zobowiązane są w</w:t>
            </w:r>
            <w:r>
              <w:t>ładze polityczne.</w:t>
            </w:r>
          </w:p>
        </w:tc>
      </w:tr>
      <w:tr w:rsidR="00FF7A0E">
        <w:trPr>
          <w:trHeight w:val="5036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42.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Chrześcijanin wobec pracy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0"/>
            </w:pPr>
            <w:r>
              <w:t>Ukazanie wartości i sensu pracy. Kształtowanie postawy rzetelnego i uczciwego wypełniania obowiązków związanych z wykonywaniem pracy.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33"/>
            </w:pPr>
            <w:r>
              <w:t>C.16. VII i X Przy</w:t>
            </w:r>
            <w:r>
              <w:t>kazanie Boże: Poszanowanie dóbr drugiego człowieka; – własność prywatna i wspólna; – sprawiedliwość i solidarność społeczna;</w:t>
            </w:r>
          </w:p>
          <w:p w:rsidR="00FF7A0E" w:rsidRDefault="00B15C78">
            <w:pPr>
              <w:ind w:left="24" w:right="27"/>
            </w:pPr>
            <w:r>
              <w:t>– wpływ ustroju na życie człowieka; – wartość pracy człowieka; – troska o potrzebujących, uchodźców, walka z głodem na świecie E.11</w:t>
            </w:r>
            <w:r>
              <w:t>. Wspólnotowy charakter powołania osoby ludzkiej.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24"/>
              </w:numPr>
              <w:spacing w:line="244" w:lineRule="auto"/>
            </w:pPr>
            <w:r>
              <w:t>definiuje pojęcie: „praca” w świetle nauczania Kościoła,</w:t>
            </w:r>
          </w:p>
          <w:p w:rsidR="00FF7A0E" w:rsidRDefault="00B15C78">
            <w:pPr>
              <w:numPr>
                <w:ilvl w:val="0"/>
                <w:numId w:val="124"/>
              </w:numPr>
              <w:spacing w:line="244" w:lineRule="auto"/>
            </w:pPr>
            <w:r>
              <w:t>wymienia, jakie obowiązki ma państwo wobec obywatela w sferze zarobkowej,</w:t>
            </w:r>
          </w:p>
          <w:p w:rsidR="00FF7A0E" w:rsidRDefault="00B15C78">
            <w:pPr>
              <w:numPr>
                <w:ilvl w:val="0"/>
                <w:numId w:val="124"/>
              </w:numPr>
              <w:spacing w:line="244" w:lineRule="auto"/>
            </w:pPr>
            <w:r>
              <w:t>podaje, że VII i X przykazanie Boże odnosi się do poszanowania dóbr drugieg</w:t>
            </w:r>
            <w:r>
              <w:t>o człowieka: własności prywatnej i wspólnej, sprawiedliwości i solidarności społecznej, wartości pracy człowieka i troski o potrzebujących (C.16),</w:t>
            </w:r>
          </w:p>
          <w:p w:rsidR="00FF7A0E" w:rsidRDefault="00B15C78">
            <w:pPr>
              <w:numPr>
                <w:ilvl w:val="0"/>
                <w:numId w:val="124"/>
              </w:numPr>
              <w:spacing w:line="244" w:lineRule="auto"/>
            </w:pPr>
            <w:r>
              <w:t>wskazuje, że praca łączy się ze wspólnotowym charakterem powołania osoby ludzkiej (E.11),</w:t>
            </w:r>
          </w:p>
          <w:p w:rsidR="00FF7A0E" w:rsidRDefault="00B15C78">
            <w:pPr>
              <w:numPr>
                <w:ilvl w:val="0"/>
                <w:numId w:val="124"/>
              </w:numPr>
              <w:spacing w:line="244" w:lineRule="auto"/>
            </w:pPr>
            <w:r>
              <w:t>streszcza wybrane t</w:t>
            </w:r>
            <w:r>
              <w:t>eksty z encykliki Laborem exercens Jana Pawła II, – wyjaśnia, jakie wartości niesie praca,</w:t>
            </w:r>
          </w:p>
          <w:p w:rsidR="00FF7A0E" w:rsidRDefault="00B15C78">
            <w:pPr>
              <w:numPr>
                <w:ilvl w:val="0"/>
                <w:numId w:val="124"/>
              </w:numPr>
              <w:spacing w:line="244" w:lineRule="auto"/>
            </w:pPr>
            <w:r>
              <w:t>wnioskuje, jakie zadania wypływają z obowiązku pracy,</w:t>
            </w:r>
          </w:p>
          <w:p w:rsidR="00FF7A0E" w:rsidRDefault="00B15C78">
            <w:pPr>
              <w:numPr>
                <w:ilvl w:val="0"/>
                <w:numId w:val="124"/>
              </w:numPr>
              <w:spacing w:line="244" w:lineRule="auto"/>
            </w:pPr>
            <w:r>
              <w:t xml:space="preserve">redaguje artykuł o wartości pracy w życiu młodego człowieka, – wyjaśnia sens pracy ludzkiej </w:t>
            </w:r>
          </w:p>
          <w:p w:rsidR="00FF7A0E" w:rsidRDefault="00B15C78">
            <w:pPr>
              <w:ind w:left="24"/>
            </w:pPr>
            <w:r>
              <w:t>(C.16.7),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72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2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2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13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387"/>
        </w:trPr>
        <w:tc>
          <w:tcPr>
            <w:tcW w:w="7050" w:type="dxa"/>
            <w:gridSpan w:val="3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5083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25"/>
              </w:numPr>
              <w:spacing w:line="244" w:lineRule="auto"/>
            </w:pPr>
            <w:r>
              <w:t xml:space="preserve">szanuje i pomnaża dobro wspólne </w:t>
            </w:r>
          </w:p>
          <w:p w:rsidR="00FF7A0E" w:rsidRDefault="00B15C78">
            <w:pPr>
              <w:ind w:left="0"/>
            </w:pPr>
            <w:r>
              <w:t>(E.12.a),</w:t>
            </w:r>
          </w:p>
          <w:p w:rsidR="00FF7A0E" w:rsidRDefault="00B15C78">
            <w:pPr>
              <w:numPr>
                <w:ilvl w:val="0"/>
                <w:numId w:val="125"/>
              </w:numPr>
            </w:pPr>
            <w:r>
              <w:t>wykazuje wrażliwość na potrzeby ludzi znajdujących się w trudnej sytuacji społeczno-ekonomicznej (E.12.b).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67"/>
            </w:pPr>
            <w:r>
              <w:t>Wartościowanie wypowiedzi w czasie rozmowy kierowanej i pogadanki. Indywidualna ocena analizy tekstu biblijnego i pracy w grupach.  Opiniowanie wniosków uczniów.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26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26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26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26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Polaków, w t</w:t>
            </w:r>
            <w:r>
              <w:t>ym: Witolda Pileckiego, Maksymiliana Marii Kolbego</w:t>
            </w:r>
          </w:p>
          <w:p w:rsidR="00FF7A0E" w:rsidRDefault="00B15C78">
            <w:pPr>
              <w:numPr>
                <w:ilvl w:val="0"/>
                <w:numId w:val="126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26"/>
              </w:numPr>
              <w:spacing w:line="244" w:lineRule="auto"/>
            </w:pPr>
            <w:r>
              <w:t xml:space="preserve">znaczenie obchodów millenijnych w roku 1966,z uwzględnieniem roli prymasa Stefana Wyszyńskiego – rola papieża Jana Pawła II </w:t>
            </w:r>
            <w:r>
              <w:t>i jego wpływ na przemiany w Polsce i krajach sąsiednich</w:t>
            </w:r>
          </w:p>
          <w:p w:rsidR="00FF7A0E" w:rsidRDefault="00B15C78">
            <w:pPr>
              <w:numPr>
                <w:ilvl w:val="0"/>
                <w:numId w:val="126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26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26"/>
              </w:numPr>
              <w:spacing w:line="244" w:lineRule="auto"/>
            </w:pPr>
            <w:r>
              <w:t>postawy Polaków wobec stanu wojennego, formy oporu społecznego oraz rola ks. Jerzego Popiełuszk</w:t>
            </w:r>
            <w:r>
              <w:t>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26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4748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27"/>
              </w:numPr>
              <w:spacing w:line="244" w:lineRule="auto"/>
            </w:pPr>
            <w:r>
              <w:t xml:space="preserve">stara się poznać historię Kościoła </w:t>
            </w:r>
          </w:p>
          <w:p w:rsidR="00FF7A0E" w:rsidRDefault="00B15C78">
            <w:pPr>
              <w:ind w:left="0"/>
            </w:pPr>
            <w:r>
              <w:t>(E.3.a),</w:t>
            </w:r>
          </w:p>
          <w:p w:rsidR="00FF7A0E" w:rsidRDefault="00B15C78">
            <w:pPr>
              <w:numPr>
                <w:ilvl w:val="0"/>
                <w:numId w:val="127"/>
              </w:numPr>
            </w:pPr>
            <w:r>
              <w:t>okazuje szacunek dla historii Kościoła (E.5.a).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 xml:space="preserve">Ocena pracy </w:t>
            </w:r>
            <w:r>
              <w:t xml:space="preserve"> </w:t>
            </w:r>
            <w:r>
              <w:t>domowej, aktywność uczniów, ocena indywidualnych wypowiedzi, autorefleksja.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28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28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28"/>
              </w:numPr>
              <w:spacing w:line="244" w:lineRule="auto"/>
            </w:pPr>
            <w:r>
              <w:t>etapy rewolucji francuskiej i specyfika okresu jakobińskieg</w:t>
            </w:r>
            <w:r>
              <w:t>o</w:t>
            </w:r>
          </w:p>
          <w:p w:rsidR="00FF7A0E" w:rsidRDefault="00B15C78">
            <w:pPr>
              <w:numPr>
                <w:ilvl w:val="0"/>
                <w:numId w:val="128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28"/>
              </w:numPr>
              <w:spacing w:line="244" w:lineRule="auto"/>
            </w:pPr>
            <w:r>
              <w:t xml:space="preserve">terror stalinowski w Polsce; formy </w:t>
            </w:r>
            <w:r>
              <w:t>i skutki prześladowania Kościoła katolickiego</w:t>
            </w:r>
          </w:p>
          <w:p w:rsidR="00FF7A0E" w:rsidRDefault="00B15C78">
            <w:pPr>
              <w:numPr>
                <w:ilvl w:val="0"/>
                <w:numId w:val="128"/>
              </w:numPr>
              <w:spacing w:line="244" w:lineRule="auto"/>
            </w:pPr>
            <w:r>
              <w:t>znaczenie obchodów millenijnych w roku 1966,z uwzględnieniem roli prymasa Stefana Wyszyńskiego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28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28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28"/>
              </w:numPr>
            </w:pPr>
            <w:r>
              <w:t>postawy Polaków wobec stanu wojennego, formy oporu społecznego oraz rola ks. Jerzego Popiełuszki i okoliczności jego śmierci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</w:t>
            </w:r>
            <w:r>
              <w:rPr>
                <w:b/>
              </w:rPr>
              <w:t>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058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35"/>
            </w:pPr>
            <w:r>
              <w:t>– omawia i ocenia różne sposoby pozyskiwania dóbr (C.16.8), – charakteryzuje uczestnictwo chrześcijanina w życiu społecznym (E.11.1).</w:t>
            </w:r>
          </w:p>
        </w:tc>
      </w:tr>
      <w:tr w:rsidR="00FF7A0E">
        <w:trPr>
          <w:trHeight w:val="5078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43.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21"/>
            </w:pPr>
            <w:r>
              <w:rPr>
                <w:b/>
              </w:rPr>
              <w:t>Uczestnictwo chrześcijanina w kulturze i mediach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95"/>
            </w:pPr>
            <w:r>
              <w:t>Ukazanie roli sztuki sakralnej i mediów w życiu chrześcijanina. Wyjaśnienie, w jaki sposób człowiek może kształtować życie społeczne i religijne.</w:t>
            </w:r>
          </w:p>
          <w:p w:rsidR="00FF7A0E" w:rsidRDefault="00B15C78">
            <w:pPr>
              <w:ind w:left="24" w:right="51"/>
            </w:pPr>
            <w:r>
              <w:t>Kształtowanie postawy wrażliwości na piękno sztuki sakralnej i odpowiedzialnego korzystania ze środków masoweg</w:t>
            </w:r>
            <w:r>
              <w:t>o przekazu.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12"/>
            </w:pPr>
            <w:r>
              <w:t>C.13. Wyższość prawa Bożego nad prawem stanowionym.</w:t>
            </w:r>
          </w:p>
          <w:p w:rsidR="00FF7A0E" w:rsidRDefault="00B15C78">
            <w:pPr>
              <w:ind w:left="24" w:right="33"/>
            </w:pPr>
            <w:r>
              <w:t>E.6. Wkład Kościoła w Polsce w rozwój nauki, szkolnictwa, wychowania i opieki społecznej.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29"/>
              </w:numPr>
              <w:spacing w:line="244" w:lineRule="auto"/>
              <w:ind w:right="134"/>
            </w:pPr>
            <w:r>
              <w:t>podaje, że prawo Boże jest ponad prawem stanowionym (C.13), – przytacza przykłady wkładu Kościoła w Polsce w rozwój: nauki, szkolnictwa, wychowania i opieki społecznej (E.6),</w:t>
            </w:r>
          </w:p>
          <w:p w:rsidR="00FF7A0E" w:rsidRDefault="00B15C78">
            <w:pPr>
              <w:numPr>
                <w:ilvl w:val="0"/>
                <w:numId w:val="129"/>
              </w:numPr>
              <w:ind w:right="134"/>
            </w:pPr>
            <w:r>
              <w:t>definiuje, czym są media,</w:t>
            </w:r>
          </w:p>
          <w:p w:rsidR="00FF7A0E" w:rsidRDefault="00B15C78">
            <w:pPr>
              <w:numPr>
                <w:ilvl w:val="0"/>
                <w:numId w:val="129"/>
              </w:numPr>
              <w:spacing w:line="244" w:lineRule="auto"/>
              <w:ind w:right="134"/>
            </w:pPr>
            <w:r>
              <w:t>wymienia rodzaje mediów,– wyjaśnia rolę sztuki sakralne</w:t>
            </w:r>
            <w:r>
              <w:t>j</w:t>
            </w:r>
          </w:p>
          <w:p w:rsidR="00FF7A0E" w:rsidRDefault="00B15C78">
            <w:pPr>
              <w:spacing w:line="244" w:lineRule="auto"/>
              <w:ind w:left="24" w:right="440"/>
            </w:pPr>
            <w:r>
              <w:t>i mediów w życiu społecznym i religijnym,</w:t>
            </w:r>
          </w:p>
          <w:p w:rsidR="00FF7A0E" w:rsidRDefault="00B15C78">
            <w:pPr>
              <w:numPr>
                <w:ilvl w:val="0"/>
                <w:numId w:val="130"/>
              </w:numPr>
              <w:spacing w:line="244" w:lineRule="auto"/>
            </w:pPr>
            <w:r>
              <w:t>objaśnia, jak właściwie korzystać ze sztuki i mediów,</w:t>
            </w:r>
          </w:p>
          <w:p w:rsidR="00FF7A0E" w:rsidRDefault="00B15C78">
            <w:pPr>
              <w:numPr>
                <w:ilvl w:val="0"/>
                <w:numId w:val="130"/>
              </w:numPr>
              <w:spacing w:line="244" w:lineRule="auto"/>
            </w:pPr>
            <w:r>
              <w:t>charakteryzuje podstawowe techniki i postawy obrony przed manipulacją,</w:t>
            </w:r>
          </w:p>
          <w:p w:rsidR="00FF7A0E" w:rsidRDefault="00B15C78">
            <w:pPr>
              <w:numPr>
                <w:ilvl w:val="0"/>
                <w:numId w:val="130"/>
              </w:numPr>
              <w:spacing w:line="244" w:lineRule="auto"/>
            </w:pPr>
            <w:r>
              <w:t xml:space="preserve">uzasadnia potrzebę zaangażowania się w sprawy społeczne w duchu </w:t>
            </w:r>
          </w:p>
          <w:p w:rsidR="00FF7A0E" w:rsidRDefault="00B15C78">
            <w:pPr>
              <w:ind w:left="24"/>
            </w:pPr>
            <w:r>
              <w:t>Ewangelii (C.16.10),</w:t>
            </w:r>
          </w:p>
          <w:p w:rsidR="00FF7A0E" w:rsidRDefault="00B15C78">
            <w:pPr>
              <w:numPr>
                <w:ilvl w:val="0"/>
                <w:numId w:val="130"/>
              </w:numPr>
              <w:spacing w:line="244" w:lineRule="auto"/>
            </w:pPr>
            <w:r>
              <w:t>p</w:t>
            </w:r>
            <w:r>
              <w:t>rzedstawia destrukcyjne działanie kłamstwa (C.17.5),</w:t>
            </w:r>
          </w:p>
          <w:p w:rsidR="00FF7A0E" w:rsidRDefault="00B15C78">
            <w:pPr>
              <w:numPr>
                <w:ilvl w:val="0"/>
                <w:numId w:val="130"/>
              </w:numPr>
              <w:spacing w:line="244" w:lineRule="auto"/>
            </w:pPr>
            <w:r>
              <w:t>ocenia treści informacji w środkach przekazu w kontekście</w:t>
            </w:r>
          </w:p>
          <w:p w:rsidR="00FF7A0E" w:rsidRDefault="00B15C78">
            <w:pPr>
              <w:ind w:left="24"/>
            </w:pPr>
            <w:r>
              <w:t>VIII przykazania Bożego (C.17.8).</w:t>
            </w:r>
          </w:p>
        </w:tc>
      </w:tr>
      <w:tr w:rsidR="00FF7A0E">
        <w:trPr>
          <w:trHeight w:val="415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44.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Okazywa-</w:t>
            </w:r>
          </w:p>
          <w:p w:rsidR="00FF7A0E" w:rsidRDefault="00B15C78">
            <w:pPr>
              <w:ind w:left="24" w:right="41"/>
            </w:pPr>
            <w:r>
              <w:rPr>
                <w:b/>
              </w:rPr>
              <w:t>nie miłości tym, którzy się zagubili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88"/>
            </w:pPr>
            <w:r>
              <w:t>Ukazanie prawdy, że spotkanie z Bogiem prowadzi do wewnętrz</w:t>
            </w:r>
            <w:r>
              <w:t>nej przemiany człowieka. Wyjaśnienie, w jaki sposób człowiek może kształtować życie społeczne i religijne.</w:t>
            </w:r>
          </w:p>
          <w:p w:rsidR="00FF7A0E" w:rsidRDefault="00B15C78">
            <w:pPr>
              <w:ind w:left="24" w:right="178"/>
            </w:pPr>
            <w:r>
              <w:t>Kształtowanie postawy miłości względem tych ludzi, którzy się zagubili.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C.7. Pojęcie grzechu. Teologiczne rozróżnienie grzechów.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1"/>
              </w:numPr>
              <w:spacing w:line="244" w:lineRule="auto"/>
            </w:pPr>
            <w:r>
              <w:t>wymienia współczesne zagrożenia życia ludzkiego,</w:t>
            </w:r>
          </w:p>
          <w:p w:rsidR="00FF7A0E" w:rsidRDefault="00B15C78">
            <w:pPr>
              <w:numPr>
                <w:ilvl w:val="0"/>
                <w:numId w:val="131"/>
              </w:numPr>
              <w:spacing w:line="244" w:lineRule="auto"/>
            </w:pPr>
            <w:r>
              <w:t>definiuje pojęcia: „grzech”, „przebaczenie” (C.7.1),</w:t>
            </w:r>
          </w:p>
          <w:p w:rsidR="00FF7A0E" w:rsidRDefault="00B15C78">
            <w:pPr>
              <w:numPr>
                <w:ilvl w:val="0"/>
                <w:numId w:val="131"/>
              </w:numPr>
              <w:spacing w:line="244" w:lineRule="auto"/>
            </w:pPr>
            <w:r>
              <w:t>objaśnia, czym jest miłość Bogado człowieka,</w:t>
            </w:r>
          </w:p>
          <w:p w:rsidR="00FF7A0E" w:rsidRDefault="00B15C78">
            <w:pPr>
              <w:numPr>
                <w:ilvl w:val="0"/>
                <w:numId w:val="131"/>
              </w:numPr>
              <w:spacing w:line="244" w:lineRule="auto"/>
            </w:pPr>
            <w:r>
              <w:t>wyjaśnia cel działalności charytatywnej Kościoła,</w:t>
            </w:r>
          </w:p>
          <w:p w:rsidR="00FF7A0E" w:rsidRDefault="00B15C78">
            <w:pPr>
              <w:numPr>
                <w:ilvl w:val="0"/>
                <w:numId w:val="131"/>
              </w:numPr>
              <w:spacing w:line="244" w:lineRule="auto"/>
            </w:pPr>
            <w:r>
              <w:t>uzasadnia potrzebę okazywania miłości ludziom, którzy się zagubili, – opisuje naturę grzechu jako nieposłuszeństwo człowieka wobec Boga (C.7.2),</w:t>
            </w:r>
          </w:p>
          <w:p w:rsidR="00FF7A0E" w:rsidRDefault="00B15C78">
            <w:pPr>
              <w:numPr>
                <w:ilvl w:val="0"/>
                <w:numId w:val="131"/>
              </w:numPr>
            </w:pPr>
            <w:r>
              <w:t>redaguje modlitwę za tych, którzy się zagubili.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039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ind w:left="0"/>
            </w:pPr>
            <w:r>
              <w:t>– modele relacji państwo – Kościół i stosunki Rzeczypospolitej Polskiej z Kościołem katolickim</w:t>
            </w:r>
          </w:p>
        </w:tc>
      </w:tr>
      <w:tr w:rsidR="00FF7A0E">
        <w:trPr>
          <w:trHeight w:val="5097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2"/>
              </w:numPr>
              <w:ind w:right="18"/>
            </w:pPr>
            <w:r>
              <w:t xml:space="preserve">kształtuje postawę </w:t>
            </w:r>
          </w:p>
          <w:p w:rsidR="00FF7A0E" w:rsidRDefault="00B15C78">
            <w:pPr>
              <w:ind w:left="0"/>
            </w:pPr>
            <w:r>
              <w:t xml:space="preserve">prawdomówności </w:t>
            </w:r>
          </w:p>
          <w:p w:rsidR="00FF7A0E" w:rsidRDefault="00B15C78">
            <w:pPr>
              <w:ind w:left="0"/>
            </w:pPr>
            <w:r>
              <w:t>(C.17.a),</w:t>
            </w:r>
          </w:p>
          <w:p w:rsidR="00FF7A0E" w:rsidRDefault="00B15C78">
            <w:pPr>
              <w:numPr>
                <w:ilvl w:val="0"/>
                <w:numId w:val="132"/>
              </w:numPr>
              <w:spacing w:line="244" w:lineRule="auto"/>
              <w:ind w:right="18"/>
            </w:pPr>
            <w:r>
              <w:t xml:space="preserve">przejawia postawę odpowiedzialności za słowo (C.17.b), – weryfikuje treści otrzymywanych </w:t>
            </w:r>
          </w:p>
          <w:p w:rsidR="00FF7A0E" w:rsidRDefault="00B15C78">
            <w:pPr>
              <w:spacing w:line="244" w:lineRule="auto"/>
              <w:ind w:left="0" w:right="33"/>
            </w:pPr>
            <w:r>
              <w:t>informacji (C.17.d), – odrzuca zachowania niszczące prawdę (C.17.e),</w:t>
            </w:r>
          </w:p>
          <w:p w:rsidR="00FF7A0E" w:rsidRDefault="00B15C78">
            <w:pPr>
              <w:numPr>
                <w:ilvl w:val="0"/>
                <w:numId w:val="132"/>
              </w:numPr>
              <w:spacing w:line="244" w:lineRule="auto"/>
              <w:ind w:right="18"/>
            </w:pPr>
            <w:r>
              <w:t xml:space="preserve">dochowuje powierzonych tajemnic </w:t>
            </w:r>
          </w:p>
          <w:p w:rsidR="00FF7A0E" w:rsidRDefault="00B15C78">
            <w:pPr>
              <w:ind w:left="0"/>
            </w:pPr>
            <w:r>
              <w:t>(C.17.f),</w:t>
            </w:r>
          </w:p>
          <w:p w:rsidR="00FF7A0E" w:rsidRDefault="00B15C78">
            <w:pPr>
              <w:numPr>
                <w:ilvl w:val="0"/>
                <w:numId w:val="132"/>
              </w:numPr>
              <w:ind w:right="18"/>
            </w:pPr>
            <w:r>
              <w:t>przyjmujepostawę wrażliwo</w:t>
            </w:r>
            <w:r>
              <w:t>ści na piękno sztuki sakralnej i odpowiedzialności za właściwe korzystanie z mediów.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1"/>
            </w:pPr>
            <w:r>
              <w:t>Ocena poprawności odpowiedzi ustnych. Wartościowanie analizy tekstu źródłowego. Opiniowanie pracy przed grupą. Opiniowanie wypowiedzi w czasie analizy tekstów źródłowych.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33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33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33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33"/>
              </w:numPr>
              <w:spacing w:line="244" w:lineRule="auto"/>
            </w:pPr>
            <w:r>
              <w:t>działalność Polaków w czasie zesłania na Syberii– postawy polskiego społec</w:t>
            </w:r>
            <w:r>
              <w:t>zeństwa wobec polityki niemieckich i sowieckich okupantów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33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33"/>
              </w:numPr>
              <w:spacing w:line="244" w:lineRule="auto"/>
            </w:pPr>
            <w:r>
              <w:t>znaczenie obchodów millenijnyc</w:t>
            </w:r>
            <w:r>
              <w:t>h w roku 1966,z uwzględnieniem roli prymasa Stefana Wyszyńskiego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33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33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33"/>
              </w:numPr>
              <w:spacing w:line="244" w:lineRule="auto"/>
            </w:pPr>
            <w:r>
              <w:t>postawy Polaków wobec stanu wojennego, formy oporu społecznego oraz rola ks. Jerzego Popiełuszki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33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4082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4"/>
              </w:numPr>
              <w:spacing w:line="244" w:lineRule="auto"/>
              <w:ind w:right="35"/>
            </w:pPr>
            <w:r>
              <w:t>ma świadomość</w:t>
            </w:r>
            <w:r>
              <w:t xml:space="preserve"> własnej grzeszności </w:t>
            </w:r>
          </w:p>
          <w:p w:rsidR="00FF7A0E" w:rsidRDefault="00B15C78">
            <w:pPr>
              <w:ind w:left="0"/>
            </w:pPr>
            <w:r>
              <w:t>(C.7.a),</w:t>
            </w:r>
          </w:p>
          <w:p w:rsidR="00FF7A0E" w:rsidRDefault="00B15C78">
            <w:pPr>
              <w:numPr>
                <w:ilvl w:val="0"/>
                <w:numId w:val="134"/>
              </w:numPr>
              <w:spacing w:line="244" w:lineRule="auto"/>
              <w:ind w:right="35"/>
            </w:pPr>
            <w:r>
              <w:t>unika sytuacjido popełnienia grzechu (C.7.b), – dba o życie w łasce uświęcającej, wykazuje się odwagą w reagowa</w:t>
            </w:r>
            <w:r>
              <w:t>-</w:t>
            </w:r>
          </w:p>
          <w:p w:rsidR="00FF7A0E" w:rsidRDefault="00B15C78">
            <w:pPr>
              <w:ind w:left="0" w:right="173"/>
            </w:pPr>
            <w:r>
              <w:t>niu na zło (C.7.c), – przyjmuje odpowiedzialność za świadczenie pomocy potrzebującym.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7"/>
            </w:pPr>
            <w:r>
              <w:t>Ocena popraw</w:t>
            </w:r>
            <w:r>
              <w:t xml:space="preserve">ności odpowiedzi ustnych. Wartościowanie analizy tekstu źródłowego. Opiniowanie pracy przed grupą. Ocena dyskusji na temat dróg poznania Boga. Ocena pracy w grupach. 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35"/>
              </w:numPr>
              <w:spacing w:line="244" w:lineRule="auto"/>
            </w:pPr>
            <w:r>
              <w:t>problem biedy we współczesnym świecie, ze szczególnym uwzględnieniem państw Połu</w:t>
            </w:r>
            <w:r>
              <w:t>dnia</w:t>
            </w:r>
          </w:p>
          <w:p w:rsidR="00FF7A0E" w:rsidRDefault="00B15C78">
            <w:pPr>
              <w:numPr>
                <w:ilvl w:val="0"/>
                <w:numId w:val="135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35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35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</w:t>
            </w:r>
            <w:r>
              <w:t>, w tym: Witolda Pileckiego, Maksymiliana Marii Kolbego</w:t>
            </w:r>
          </w:p>
          <w:p w:rsidR="00FF7A0E" w:rsidRDefault="00B15C78">
            <w:pPr>
              <w:numPr>
                <w:ilvl w:val="0"/>
                <w:numId w:val="135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35"/>
              </w:numPr>
              <w:spacing w:line="244" w:lineRule="auto"/>
            </w:pPr>
            <w:r>
              <w:t>znaczenie obchodów millenijnych w roku 1966,z uwzględnieniem roli prymasa Stefana Wyszyńskiego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35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35"/>
              </w:numPr>
            </w:pPr>
            <w:r>
              <w:t>wpływ Kościoła katolickieg</w:t>
            </w:r>
            <w:r>
              <w:t>o na ruch społeczny Polaków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31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5083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45.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Stosunek Kościoła do państwa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33"/>
            </w:pPr>
            <w:r>
              <w:t>Ukazanie relacji istniejących pomiędzy państwem – władzą a Kościołem. Kształtowanie postawy zaan</w:t>
            </w:r>
            <w:r>
              <w:t>gażowania się na rzecz służby Ojczyźnie.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0"/>
            </w:pPr>
            <w:r>
              <w:t>E.7. Najważniejsze fakty i postaci z historii Kościoła w Polsce w okresie niewoli narodowej oraz w XX wieku.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6"/>
              </w:numPr>
              <w:spacing w:line="244" w:lineRule="auto"/>
            </w:pPr>
            <w:r>
              <w:t>podaje, kim jest człowiek w świetle tajemnicy Objawienia,</w:t>
            </w:r>
          </w:p>
          <w:p w:rsidR="00FF7A0E" w:rsidRDefault="00B15C78">
            <w:pPr>
              <w:numPr>
                <w:ilvl w:val="0"/>
                <w:numId w:val="136"/>
              </w:numPr>
              <w:spacing w:line="244" w:lineRule="auto"/>
            </w:pPr>
            <w:r>
              <w:t>definiuje pojęcia: „państwo”, „wła</w:t>
            </w:r>
            <w:r>
              <w:t>dza”, „autonomia”,</w:t>
            </w:r>
          </w:p>
          <w:p w:rsidR="00FF7A0E" w:rsidRDefault="00B15C78">
            <w:pPr>
              <w:numPr>
                <w:ilvl w:val="0"/>
                <w:numId w:val="136"/>
              </w:numPr>
              <w:spacing w:line="244" w:lineRule="auto"/>
            </w:pPr>
            <w:r>
              <w:t>przytacza stanowisko Jezusawobec władzy,</w:t>
            </w:r>
          </w:p>
          <w:p w:rsidR="00FF7A0E" w:rsidRDefault="00B15C78">
            <w:pPr>
              <w:numPr>
                <w:ilvl w:val="0"/>
                <w:numId w:val="136"/>
              </w:numPr>
              <w:spacing w:line="244" w:lineRule="auto"/>
            </w:pPr>
            <w:r>
              <w:t>wskazuje, że Bóg ustanowił władzę,</w:t>
            </w:r>
          </w:p>
          <w:p w:rsidR="00FF7A0E" w:rsidRDefault="00B15C78">
            <w:pPr>
              <w:numPr>
                <w:ilvl w:val="0"/>
                <w:numId w:val="136"/>
              </w:numPr>
              <w:spacing w:line="244" w:lineRule="auto"/>
            </w:pPr>
            <w:r>
              <w:t>uzasadnia, dlaczego Kościół poddaje ocenie moralnej postępowanie władzy,</w:t>
            </w:r>
          </w:p>
          <w:p w:rsidR="00FF7A0E" w:rsidRDefault="00B15C78">
            <w:pPr>
              <w:numPr>
                <w:ilvl w:val="0"/>
                <w:numId w:val="136"/>
              </w:numPr>
              <w:spacing w:line="244" w:lineRule="auto"/>
            </w:pPr>
            <w:r>
              <w:t>wyjaśnia, jaką role pełni Kościółw życiu społecznym narodu, – dowodzi o potrzebie tworze</w:t>
            </w:r>
            <w:r>
              <w:t>nia władzy państwowej,</w:t>
            </w:r>
          </w:p>
          <w:p w:rsidR="00FF7A0E" w:rsidRDefault="00B15C78">
            <w:pPr>
              <w:numPr>
                <w:ilvl w:val="0"/>
                <w:numId w:val="136"/>
              </w:numPr>
              <w:spacing w:line="244" w:lineRule="auto"/>
            </w:pPr>
            <w:r>
              <w:t>stwierdza potrzebę pomocy i wzajemnego dialogu między Kościołem a państwem,</w:t>
            </w:r>
          </w:p>
          <w:p w:rsidR="00FF7A0E" w:rsidRDefault="00B15C78">
            <w:pPr>
              <w:numPr>
                <w:ilvl w:val="0"/>
                <w:numId w:val="136"/>
              </w:numPr>
            </w:pPr>
            <w:r>
              <w:t>wyjaśnia, na czym polega patriotyzm (E.7.4).</w:t>
            </w:r>
          </w:p>
        </w:tc>
      </w:tr>
      <w:tr w:rsidR="00FF7A0E">
        <w:trPr>
          <w:trHeight w:val="389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46.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„Ty jesteś Piotr,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czyli Ska-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 xml:space="preserve">ła...” – rola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Soboru Watykańskiego I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24"/>
            </w:pPr>
            <w:r>
              <w:t xml:space="preserve">Zapoznanie </w:t>
            </w:r>
            <w:r>
              <w:t>z dziełem I Sobo</w:t>
            </w:r>
            <w:r>
              <w:t>ru Watykańskiego. Ukazanie dzieła I Soboru Watykańskiego jako szansy rozwoju Kościoła. Kształtowanie postawy szacunku dla historii Kościoła.</w:t>
            </w:r>
          </w:p>
          <w:p w:rsidR="00FF7A0E" w:rsidRDefault="00B15C78">
            <w:pPr>
              <w:ind w:left="24"/>
            </w:pPr>
            <w:r>
              <w:t>Rozwijanie umiejętności oceniania faktów historycznych i ich znaczenia dla Kościoła.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E.5. I Sobór Watykański.</w:t>
            </w:r>
          </w:p>
          <w:p w:rsidR="00FF7A0E" w:rsidRDefault="00B15C78">
            <w:pPr>
              <w:ind w:left="24"/>
            </w:pPr>
            <w:r>
              <w:t>Naucz</w:t>
            </w:r>
            <w:r>
              <w:t>anie II Soboru Watykańskiego; współczesne życie zakonne; posoborowe nauczanie papieskie.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7"/>
              </w:numPr>
              <w:spacing w:line="244" w:lineRule="auto"/>
            </w:pPr>
            <w:r>
              <w:t xml:space="preserve">wyjaśnia pojęcia: „Sobór”, „Państwo Kościelne”, „Watykan”, – wymienia osiągnięcia Soboru </w:t>
            </w:r>
          </w:p>
          <w:p w:rsidR="00FF7A0E" w:rsidRDefault="00B15C78">
            <w:pPr>
              <w:ind w:left="24"/>
            </w:pPr>
            <w:r>
              <w:t>Watykańskiego I (E.5.1),</w:t>
            </w:r>
          </w:p>
          <w:p w:rsidR="00FF7A0E" w:rsidRDefault="00B15C78">
            <w:pPr>
              <w:numPr>
                <w:ilvl w:val="0"/>
                <w:numId w:val="137"/>
              </w:numPr>
            </w:pPr>
            <w:r>
              <w:t xml:space="preserve">podaje datę zwołania Soboru </w:t>
            </w:r>
          </w:p>
          <w:p w:rsidR="00FF7A0E" w:rsidRDefault="00B15C78">
            <w:pPr>
              <w:ind w:left="24"/>
            </w:pPr>
            <w:r>
              <w:t>Watykańskiego I,</w:t>
            </w:r>
          </w:p>
          <w:p w:rsidR="00FF7A0E" w:rsidRDefault="00B15C78">
            <w:pPr>
              <w:numPr>
                <w:ilvl w:val="0"/>
                <w:numId w:val="137"/>
              </w:numPr>
            </w:pPr>
            <w:r>
              <w:t>wskazu</w:t>
            </w:r>
            <w:r>
              <w:t xml:space="preserve">je na ciągłość działania </w:t>
            </w:r>
          </w:p>
          <w:p w:rsidR="00FF7A0E" w:rsidRDefault="00B15C78">
            <w:pPr>
              <w:spacing w:line="244" w:lineRule="auto"/>
              <w:ind w:left="24" w:right="72"/>
            </w:pPr>
            <w:r>
              <w:t>Boga w dziejach świata i człowieka, – uzasadnia, że historia Kościoła jest świadectwem prowadzenia ludzi do zbawienia,</w:t>
            </w:r>
          </w:p>
          <w:p w:rsidR="00FF7A0E" w:rsidRDefault="00B15C78">
            <w:pPr>
              <w:numPr>
                <w:ilvl w:val="0"/>
                <w:numId w:val="137"/>
              </w:numPr>
              <w:spacing w:line="244" w:lineRule="auto"/>
            </w:pPr>
            <w:r>
              <w:t>przedstawia rozwój nauczania Kościoła podczas Soboru Watykańskiego I (E.5.1),</w:t>
            </w:r>
          </w:p>
          <w:p w:rsidR="00FF7A0E" w:rsidRDefault="00B15C78">
            <w:pPr>
              <w:numPr>
                <w:ilvl w:val="0"/>
                <w:numId w:val="137"/>
              </w:numPr>
            </w:pPr>
            <w:r>
              <w:t>wyjaśnia, kiedy biskupom,jako następcom Apostołów, przysługuje nieomylność.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10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50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276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8"/>
              </w:numPr>
              <w:spacing w:line="244" w:lineRule="auto"/>
              <w:ind w:right="38"/>
            </w:pPr>
            <w:r>
              <w:t>postawy Polaków wobec stanu wojennego, formy oporu społecznego oraz rola ks. Jerzego Popiełuszki i okoliczności jego śmierci Wiedza o Społeczeństwie</w:t>
            </w:r>
          </w:p>
          <w:p w:rsidR="00FF7A0E" w:rsidRDefault="00B15C78">
            <w:pPr>
              <w:numPr>
                <w:ilvl w:val="0"/>
                <w:numId w:val="138"/>
              </w:numPr>
              <w:ind w:right="38"/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511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39"/>
              </w:numPr>
              <w:spacing w:line="244" w:lineRule="auto"/>
              <w:ind w:right="147"/>
            </w:pPr>
            <w:r>
              <w:t xml:space="preserve">z szacunkiemodnosi się do Kościoła w Polsce (E.7.a), – angażuje się w rozwój i działalność Kościoła </w:t>
            </w:r>
          </w:p>
          <w:p w:rsidR="00FF7A0E" w:rsidRDefault="00B15C78">
            <w:pPr>
              <w:ind w:left="0"/>
            </w:pPr>
            <w:r>
              <w:t>(E.7.b),</w:t>
            </w:r>
          </w:p>
          <w:p w:rsidR="00FF7A0E" w:rsidRDefault="00B15C78">
            <w:pPr>
              <w:numPr>
                <w:ilvl w:val="0"/>
                <w:numId w:val="139"/>
              </w:numPr>
              <w:ind w:right="147"/>
            </w:pPr>
            <w:r>
              <w:t>występujew obronie Kościoła w Polsce (E.7.c), – przyjmuje odpo</w:t>
            </w:r>
            <w:r>
              <w:t>wiedzialność za to, jaka jest władza, – ocenia swoją postawę wobec państwa i Kościoła.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35"/>
            </w:pPr>
            <w:r>
              <w:t>Ocena analizy tekstu źródłowego. Wartościowanie wypowiedzi w trakcie rozmowy kierowanej. Analiza oceniająca podczas słuchania wykładu. Obserwacja oceniająca pracę w grup</w:t>
            </w:r>
            <w:r>
              <w:t xml:space="preserve">ach. Ocena wyników pracy w grupach. Rozmowa z oceną aktywności podczas „burzy mózgów” . </w:t>
            </w:r>
          </w:p>
          <w:p w:rsidR="00FF7A0E" w:rsidRDefault="00B15C78">
            <w:pPr>
              <w:ind w:left="0"/>
            </w:pPr>
            <w:r>
              <w:t>Praca domowa.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40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40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40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40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Polaków, w tym: Witolda Pileckiego, Mak</w:t>
            </w:r>
            <w:r>
              <w:t>symiliana Marii Kolbego</w:t>
            </w:r>
          </w:p>
          <w:p w:rsidR="00FF7A0E" w:rsidRDefault="00B15C78">
            <w:pPr>
              <w:numPr>
                <w:ilvl w:val="0"/>
                <w:numId w:val="140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40"/>
              </w:numPr>
              <w:spacing w:line="244" w:lineRule="auto"/>
            </w:pPr>
            <w:r>
              <w:t>znaczenie obchodów millenijnych w roku 1966,z uwzględnieniem roli prymasa Stefana Wyszyńskiego – rola papieża Jana Pawła II i jego wpływ na przemiany w</w:t>
            </w:r>
            <w:r>
              <w:t xml:space="preserve"> Polsce i krajach sąsiednich</w:t>
            </w:r>
          </w:p>
          <w:p w:rsidR="00FF7A0E" w:rsidRDefault="00B15C78">
            <w:pPr>
              <w:numPr>
                <w:ilvl w:val="0"/>
                <w:numId w:val="140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40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40"/>
              </w:numPr>
              <w:spacing w:line="244" w:lineRule="auto"/>
            </w:pPr>
            <w:r>
              <w:t>postawy Polaków wobec stanu wojennego, formy oporu społecznego oraz rola ks. Jerzego Popiełuszki i okoliczności jego śmier</w:t>
            </w:r>
            <w:r>
              <w:t>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40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3827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41"/>
              </w:numPr>
              <w:spacing w:line="244" w:lineRule="auto"/>
              <w:ind w:right="39"/>
            </w:pPr>
            <w:r>
              <w:t>stara się poznać historię Kościoła, – okazuje szacunek dla historii Kościoła,</w:t>
            </w:r>
          </w:p>
          <w:p w:rsidR="00FF7A0E" w:rsidRDefault="00B15C78">
            <w:pPr>
              <w:numPr>
                <w:ilvl w:val="0"/>
                <w:numId w:val="141"/>
              </w:numPr>
              <w:spacing w:line="244" w:lineRule="auto"/>
              <w:ind w:right="39"/>
            </w:pPr>
            <w:r>
              <w:t xml:space="preserve">modli sięw intencji Kościoła na całym świecie </w:t>
            </w:r>
          </w:p>
          <w:p w:rsidR="00FF7A0E" w:rsidRDefault="00B15C78">
            <w:pPr>
              <w:ind w:left="0"/>
            </w:pPr>
            <w:r>
              <w:t>(E.5.a),</w:t>
            </w:r>
          </w:p>
          <w:p w:rsidR="00FF7A0E" w:rsidRDefault="00B15C78">
            <w:pPr>
              <w:numPr>
                <w:ilvl w:val="0"/>
                <w:numId w:val="141"/>
              </w:numPr>
              <w:ind w:right="39"/>
            </w:pPr>
            <w:r>
              <w:t>uwzględnia naukę soborów w swoim życiu (E.5.c).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87"/>
            </w:pPr>
            <w:r>
              <w:t>Ocena analizy tekstu źródłowego. Wartościowanie wypowiedzi w trakcie pogadanki. Analiza oceniająca podczas słuchania wykładu. Rozmowa z oceną aktywności.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42"/>
              </w:numPr>
              <w:spacing w:line="244" w:lineRule="auto"/>
            </w:pPr>
            <w:r>
              <w:t>problem biedy we współczesnym świecie, ze szc</w:t>
            </w:r>
            <w:r>
              <w:t>zególnym uwzględnieniem państw Południa</w:t>
            </w:r>
          </w:p>
          <w:p w:rsidR="00FF7A0E" w:rsidRDefault="00B15C78">
            <w:pPr>
              <w:numPr>
                <w:ilvl w:val="0"/>
                <w:numId w:val="142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42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42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</w:t>
            </w:r>
            <w:r>
              <w:t>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42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42"/>
              </w:numPr>
              <w:spacing w:line="244" w:lineRule="auto"/>
            </w:pPr>
            <w:r>
              <w:t>znaczenie obchodów millenijnych w roku 1966,z uwzględnieniem roli prymasa Stefana Wy</w:t>
            </w:r>
            <w:r>
              <w:t>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42"/>
              </w:numPr>
            </w:pPr>
            <w:r>
              <w:t>polityka władz PRL względem Kościoła w latach 80.– wpływ Kościoła katolickiego na ruch społeczny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1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1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7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569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5060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47.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 xml:space="preserve">Czasy wielkich papieży – Leon XIII. Historia </w:t>
            </w:r>
            <w:r>
              <w:rPr>
                <w:b/>
                <w:i/>
              </w:rPr>
              <w:t xml:space="preserve">Modlitwy do św. </w:t>
            </w:r>
          </w:p>
          <w:p w:rsidR="00FF7A0E" w:rsidRDefault="00B15C78">
            <w:pPr>
              <w:ind w:left="24"/>
            </w:pPr>
            <w:r>
              <w:rPr>
                <w:b/>
                <w:i/>
              </w:rPr>
              <w:t xml:space="preserve">Michała </w:t>
            </w:r>
          </w:p>
          <w:p w:rsidR="00FF7A0E" w:rsidRDefault="00B15C78">
            <w:pPr>
              <w:ind w:left="24"/>
            </w:pPr>
            <w:r>
              <w:rPr>
                <w:b/>
                <w:i/>
              </w:rPr>
              <w:t>Archanioła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5"/>
            </w:pPr>
            <w:r>
              <w:t xml:space="preserve">Ukazanie postaci papieża Leona XIII ze szczególnym uwzględnieniem ułożonej </w:t>
            </w:r>
            <w:r>
              <w:t xml:space="preserve">przez niego </w:t>
            </w:r>
            <w:r>
              <w:rPr>
                <w:i/>
              </w:rPr>
              <w:t>Modlitwy do św. Michała Archanioła</w:t>
            </w:r>
            <w:r>
              <w:t>. Kształtowanie postawy odpowie</w:t>
            </w:r>
            <w:r>
              <w:t>dzialności za rozwój wiary.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E.4. Kościół wobec wyzwania oświecenia i rewolucji francuskiej. Narodziny katolickiej nauki społecznej.</w:t>
            </w:r>
          </w:p>
          <w:p w:rsidR="00FF7A0E" w:rsidRDefault="00B15C78">
            <w:pPr>
              <w:spacing w:line="244" w:lineRule="auto"/>
              <w:ind w:left="24"/>
            </w:pPr>
            <w:r>
              <w:t>E.5. I Sobór Watykański.</w:t>
            </w:r>
          </w:p>
          <w:p w:rsidR="00FF7A0E" w:rsidRDefault="00B15C78">
            <w:pPr>
              <w:ind w:left="24" w:right="67"/>
            </w:pPr>
            <w:r>
              <w:t>Nauczanie II Soboru Watykańskiego; współczesne życie zakonne; posobo</w:t>
            </w:r>
            <w:r>
              <w:t xml:space="preserve">rowe nauczanie papieskie. Treść </w:t>
            </w:r>
            <w:r>
              <w:rPr>
                <w:i/>
              </w:rPr>
              <w:t>Modlitwy do św. Michała Archanioła</w:t>
            </w:r>
            <w:r>
              <w:t>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43"/>
              </w:numPr>
              <w:spacing w:line="244" w:lineRule="auto"/>
            </w:pPr>
            <w:r>
              <w:t>przytacza historie powstania Katolickiej Nauki Społecznej (E.4.),</w:t>
            </w:r>
          </w:p>
          <w:p w:rsidR="00FF7A0E" w:rsidRDefault="00B15C78">
            <w:pPr>
              <w:numPr>
                <w:ilvl w:val="0"/>
                <w:numId w:val="143"/>
              </w:numPr>
              <w:spacing w:line="244" w:lineRule="auto"/>
            </w:pPr>
            <w:r>
              <w:t xml:space="preserve">definiuje kim jest papież,– podaje treść </w:t>
            </w:r>
            <w:r>
              <w:rPr>
                <w:i/>
              </w:rPr>
              <w:t>Modlitwy do św. Michała Archanioła</w:t>
            </w:r>
            <w:r>
              <w:t>, – określa wyzwania społeczne w Europie XIX wi</w:t>
            </w:r>
            <w:r>
              <w:t>eku i udzieloną na nie odpowiedź Kościoła (E.4.4), – przytacza najważniejsze fakty z życia i działalności papieża</w:t>
            </w:r>
          </w:p>
          <w:p w:rsidR="00FF7A0E" w:rsidRDefault="00B15C78">
            <w:pPr>
              <w:ind w:left="24"/>
            </w:pPr>
            <w:r>
              <w:t xml:space="preserve">Leona XIII i streszcza jego nauczanie </w:t>
            </w:r>
          </w:p>
          <w:p w:rsidR="00FF7A0E" w:rsidRDefault="00B15C78">
            <w:pPr>
              <w:ind w:left="24"/>
            </w:pPr>
            <w:r>
              <w:t>(E.5.3),</w:t>
            </w:r>
          </w:p>
          <w:p w:rsidR="00FF7A0E" w:rsidRDefault="00B15C78">
            <w:pPr>
              <w:numPr>
                <w:ilvl w:val="0"/>
                <w:numId w:val="143"/>
              </w:numPr>
            </w:pPr>
            <w:r>
              <w:t>opowiada historię powstania</w:t>
            </w:r>
          </w:p>
          <w:p w:rsidR="00FF7A0E" w:rsidRDefault="00B15C78">
            <w:pPr>
              <w:ind w:left="24"/>
            </w:pPr>
            <w:r>
              <w:rPr>
                <w:i/>
              </w:rPr>
              <w:t>Modlitwy do św. Michała Archanioła</w:t>
            </w:r>
            <w:r>
              <w:t>.</w:t>
            </w:r>
          </w:p>
        </w:tc>
      </w:tr>
      <w:tr w:rsidR="00FF7A0E">
        <w:trPr>
          <w:trHeight w:val="3666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48.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43"/>
            </w:pPr>
            <w:r>
              <w:rPr>
                <w:b/>
              </w:rPr>
              <w:t xml:space="preserve">Główne postacie Kościoła </w:t>
            </w:r>
            <w:r>
              <w:rPr>
                <w:b/>
              </w:rPr>
              <w:t xml:space="preserve">polskiego w okresie niewoli i czasu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międzywojennego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Ukazanie głównych postaci Kościoła polskiego w okresie niewoli i czasu międzywojennego.</w:t>
            </w:r>
          </w:p>
          <w:p w:rsidR="00FF7A0E" w:rsidRDefault="00B15C78">
            <w:pPr>
              <w:ind w:left="24" w:right="39"/>
            </w:pPr>
            <w:r>
              <w:t>Kształtowanie postawy odpowiedzialności za Kościół.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51"/>
            </w:pPr>
            <w:r>
              <w:t>E.7. Najważniejsze fakty i postaci z historii Kościoła w Polsce</w:t>
            </w:r>
            <w:r>
              <w:t xml:space="preserve"> w okresie niewoli narodowej oraz w XX wieku.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44"/>
              </w:numPr>
              <w:spacing w:line="244" w:lineRule="auto"/>
              <w:ind w:right="49"/>
            </w:pPr>
            <w:r>
              <w:t>przytacza działania Kościoław Polsce wobec wyzwania czasów rozbiorów,</w:t>
            </w:r>
          </w:p>
          <w:p w:rsidR="00FF7A0E" w:rsidRDefault="00B15C78">
            <w:pPr>
              <w:numPr>
                <w:ilvl w:val="0"/>
                <w:numId w:val="144"/>
              </w:numPr>
              <w:spacing w:line="244" w:lineRule="auto"/>
              <w:ind w:right="49"/>
            </w:pPr>
            <w:r>
              <w:t>wymienia przedstawicieli Kościoła w czasach zaborów oraz okresu międzywojennego,</w:t>
            </w:r>
          </w:p>
          <w:p w:rsidR="00FF7A0E" w:rsidRDefault="00B15C78">
            <w:pPr>
              <w:numPr>
                <w:ilvl w:val="0"/>
                <w:numId w:val="144"/>
              </w:numPr>
              <w:spacing w:line="244" w:lineRule="auto"/>
              <w:ind w:right="49"/>
            </w:pPr>
            <w:r>
              <w:t>podaje, że miłość Ojczyzny wyrasta z Dekalogu,</w:t>
            </w:r>
          </w:p>
          <w:p w:rsidR="00FF7A0E" w:rsidRDefault="00B15C78">
            <w:pPr>
              <w:numPr>
                <w:ilvl w:val="0"/>
                <w:numId w:val="144"/>
              </w:numPr>
              <w:spacing w:line="244" w:lineRule="auto"/>
              <w:ind w:right="49"/>
            </w:pPr>
            <w:r>
              <w:t>charakteryzu</w:t>
            </w:r>
            <w:r>
              <w:t>je postacie Kościołaz czasów zaborów oraz okresu międzywojennego,</w:t>
            </w:r>
          </w:p>
          <w:p w:rsidR="00FF7A0E" w:rsidRDefault="00B15C78">
            <w:pPr>
              <w:numPr>
                <w:ilvl w:val="0"/>
                <w:numId w:val="144"/>
              </w:numPr>
              <w:spacing w:line="244" w:lineRule="auto"/>
              <w:ind w:right="49"/>
            </w:pPr>
            <w:r>
              <w:t>wyjaśnia, dlaczego patriotyzmjest obowiązkiem moralnym każdego chrześcijanina,</w:t>
            </w:r>
          </w:p>
          <w:p w:rsidR="00FF7A0E" w:rsidRDefault="00B15C78">
            <w:pPr>
              <w:numPr>
                <w:ilvl w:val="0"/>
                <w:numId w:val="144"/>
              </w:numPr>
              <w:ind w:right="49"/>
            </w:pPr>
            <w:r>
              <w:t>uzasadnia, na czym polega właściwie pojmowany patriotyzm.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80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6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6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21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493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45"/>
              </w:numPr>
              <w:spacing w:line="244" w:lineRule="auto"/>
              <w:ind w:right="41"/>
            </w:pPr>
            <w:r>
              <w:t>postawy Polaków wobec stanu wojennego, formy oporu społecznego oraz rola ks. Jerzego Popiełuszki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45"/>
              </w:numPr>
              <w:ind w:right="41"/>
            </w:pPr>
            <w:r>
              <w:t>modele relacji państwo – Kościół i stosunki Rzeczy</w:t>
            </w:r>
            <w:r>
              <w:t>pospolitej Polskiej z Kościołem katolickim</w:t>
            </w:r>
          </w:p>
        </w:tc>
      </w:tr>
      <w:tr w:rsidR="00FF7A0E">
        <w:trPr>
          <w:trHeight w:val="5097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46"/>
              </w:numPr>
              <w:spacing w:line="244" w:lineRule="auto"/>
              <w:ind w:right="143"/>
            </w:pPr>
            <w:r>
              <w:t xml:space="preserve">troszczy sięo wzrost swojej wiary (E.4.a), – pogłębia swoją wiedzę o Kościele </w:t>
            </w:r>
          </w:p>
          <w:p w:rsidR="00FF7A0E" w:rsidRDefault="00B15C78">
            <w:pPr>
              <w:ind w:left="0"/>
            </w:pPr>
            <w:r>
              <w:t>(E.4.b),</w:t>
            </w:r>
          </w:p>
          <w:p w:rsidR="00FF7A0E" w:rsidRDefault="00B15C78">
            <w:pPr>
              <w:numPr>
                <w:ilvl w:val="0"/>
                <w:numId w:val="146"/>
              </w:numPr>
              <w:spacing w:line="244" w:lineRule="auto"/>
              <w:ind w:right="143"/>
            </w:pPr>
            <w:r>
              <w:t xml:space="preserve">zajmuje stanowisko w ocenie kart z dziejów Kościoła </w:t>
            </w:r>
          </w:p>
          <w:p w:rsidR="00FF7A0E" w:rsidRDefault="00B15C78">
            <w:pPr>
              <w:ind w:left="0" w:right="112"/>
            </w:pPr>
            <w:r>
              <w:t>(E.4.c), – modli się w intencji Kościoła na całym świecie (E.5.a).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>Wart</w:t>
            </w:r>
            <w:r>
              <w:t>ościowanie wypowiedzi w trakcie rozmowy kierowanej. Analiza oceniająca podczas słuchania wykładu. Obserwacja oceniająca pracę w grupach. Ocena wyników pracy w grupach. Rozmowa z oceną aktywności. Praca domowa.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47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47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47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47"/>
              </w:numPr>
              <w:spacing w:line="244" w:lineRule="auto"/>
            </w:pPr>
            <w:r>
              <w:t>działalność Polaków w czasie zesłania na Syberii– postawy polskiego społeczeństwa w</w:t>
            </w:r>
            <w:r>
              <w:t>obec polityki niemieckich i sowieckich okupantów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47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47"/>
              </w:numPr>
              <w:spacing w:line="244" w:lineRule="auto"/>
            </w:pPr>
            <w:r>
              <w:t xml:space="preserve">znaczenie obchodów millenijnych w roku </w:t>
            </w:r>
            <w:r>
              <w:t>1966,z uwzględnieniem roli prymasa Stefana Wyszyńskiego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47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47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47"/>
              </w:numPr>
              <w:spacing w:line="244" w:lineRule="auto"/>
            </w:pPr>
            <w:r>
              <w:t>postawy Polaków wobec stanu wojennego, formy oporu społecznego oraz rola ks. Jerzego Popiełuszki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47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3628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48"/>
              </w:numPr>
              <w:spacing w:line="244" w:lineRule="auto"/>
              <w:ind w:right="143"/>
            </w:pPr>
            <w:r>
              <w:t xml:space="preserve">troszczy sięo wzrost swojej wiary (E.4.a), – pogłębia swoją wiedzę o Kościele </w:t>
            </w:r>
          </w:p>
          <w:p w:rsidR="00FF7A0E" w:rsidRDefault="00B15C78">
            <w:pPr>
              <w:ind w:left="0"/>
            </w:pPr>
            <w:r>
              <w:t>(E.4.b),</w:t>
            </w:r>
          </w:p>
          <w:p w:rsidR="00FF7A0E" w:rsidRDefault="00B15C78">
            <w:pPr>
              <w:numPr>
                <w:ilvl w:val="0"/>
                <w:numId w:val="148"/>
              </w:numPr>
              <w:spacing w:line="244" w:lineRule="auto"/>
              <w:ind w:right="143"/>
            </w:pPr>
            <w:r>
              <w:t xml:space="preserve">zajmuje stanowisko w ocenie kart z dziejów Kościoła </w:t>
            </w:r>
          </w:p>
          <w:p w:rsidR="00FF7A0E" w:rsidRDefault="00B15C78">
            <w:pPr>
              <w:ind w:left="0" w:right="112"/>
            </w:pPr>
            <w:r>
              <w:t>(E.4.c), – modli się w intencji Kościoła na całym świecie (E.5.a).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 xml:space="preserve">Ocena analizy tekstu źródłowego. Wartościowanie </w:t>
            </w:r>
            <w:r>
              <w:t xml:space="preserve">wypowiedzi w trakcie rozmowy kierowanej. Analiza oceniająca podczas słuchania wykładu. Obserwacja oceniająca pracę w grupach. Ocena wyników pracy w grupach. Rozmowa z oceną aktywności. 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49"/>
              </w:numPr>
              <w:spacing w:line="244" w:lineRule="auto"/>
            </w:pPr>
            <w:r>
              <w:t>problem biedy we współczesnym świecie, ze szczególnym uwzględ</w:t>
            </w:r>
            <w:r>
              <w:t>nieniem państw Południa</w:t>
            </w:r>
          </w:p>
          <w:p w:rsidR="00FF7A0E" w:rsidRDefault="00B15C78">
            <w:pPr>
              <w:numPr>
                <w:ilvl w:val="0"/>
                <w:numId w:val="149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49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49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</w:t>
            </w:r>
            <w:r>
              <w:t>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49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49"/>
              </w:numPr>
              <w:spacing w:line="244" w:lineRule="auto"/>
            </w:pPr>
            <w:r>
              <w:t>znaczenie obchodów millenijnych w roku 1966,z uwzględnieniem roli prymasa Stefana Wyszyńskiego – rol</w:t>
            </w:r>
            <w:r>
              <w:t>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49"/>
              </w:numPr>
            </w:pPr>
            <w:r>
              <w:t>polityka władz PRL względem Kościoła w latach 80.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682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509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49.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 xml:space="preserve">Drogi odnowy Kościoła </w:t>
            </w:r>
          </w:p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– Sobór Watykań-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ski II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Ukazanie prze</w:t>
            </w:r>
            <w:r>
              <w:t>biegu i ogólnych postanowień Soboru Watykańskiego II.</w:t>
            </w:r>
          </w:p>
          <w:p w:rsidR="00FF7A0E" w:rsidRDefault="00B15C78">
            <w:pPr>
              <w:spacing w:line="244" w:lineRule="auto"/>
              <w:ind w:left="24" w:right="27"/>
            </w:pPr>
            <w:r>
              <w:t>Kształtowanie postawy odpowiedzialności za dzieło odnowy Kościoła.</w:t>
            </w:r>
          </w:p>
          <w:p w:rsidR="00FF7A0E" w:rsidRDefault="00B15C78">
            <w:pPr>
              <w:ind w:left="24"/>
            </w:pPr>
            <w:r>
              <w:t>Ukazanie faktów historycznych zmieniających bieg wydarzeń jako szansy rozwoju Kościoła. Rozwijanie umiejętności oceniania faktów histor</w:t>
            </w:r>
            <w:r>
              <w:t>ycznych i ich znaczenia dla Kościoła.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E.5. I Sobór Watykański.</w:t>
            </w:r>
          </w:p>
          <w:p w:rsidR="00FF7A0E" w:rsidRDefault="00B15C78">
            <w:pPr>
              <w:ind w:left="24"/>
            </w:pPr>
            <w:r>
              <w:t>Nauczanie II Soboru Watykańskiego; współczesne życie zakonne; posoborowe nauczanie papieskie.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0"/>
              </w:numPr>
            </w:pPr>
            <w:r>
              <w:t>podaje definicję „Soboru”,</w:t>
            </w:r>
          </w:p>
          <w:p w:rsidR="00FF7A0E" w:rsidRDefault="00B15C78">
            <w:pPr>
              <w:numPr>
                <w:ilvl w:val="0"/>
                <w:numId w:val="150"/>
              </w:numPr>
            </w:pPr>
            <w:r>
              <w:t xml:space="preserve">wymienia dokumenty Soboru </w:t>
            </w:r>
          </w:p>
          <w:p w:rsidR="00FF7A0E" w:rsidRDefault="00B15C78">
            <w:pPr>
              <w:ind w:left="24"/>
            </w:pPr>
            <w:r>
              <w:t>Watykańskiego II,</w:t>
            </w:r>
          </w:p>
          <w:p w:rsidR="00FF7A0E" w:rsidRDefault="00B15C78">
            <w:pPr>
              <w:numPr>
                <w:ilvl w:val="0"/>
                <w:numId w:val="150"/>
              </w:numPr>
              <w:spacing w:line="244" w:lineRule="auto"/>
            </w:pPr>
            <w:r>
              <w:t>objaśnia hasło soborowe: „Aggiornamento”,</w:t>
            </w:r>
          </w:p>
          <w:p w:rsidR="00FF7A0E" w:rsidRDefault="00B15C78">
            <w:pPr>
              <w:numPr>
                <w:ilvl w:val="0"/>
                <w:numId w:val="150"/>
              </w:numPr>
              <w:spacing w:line="244" w:lineRule="auto"/>
            </w:pPr>
            <w:r>
              <w:t>charakteryzuje przebieg Soboru,– określa wkład papieża Jana XXIII i Pawła VI w dzieło soborowe, – wskazuje, że szukając wiedzy w nauczaniu soborowym, może rozwiązać nurtujące go problemy życiowe,</w:t>
            </w:r>
          </w:p>
          <w:p w:rsidR="00FF7A0E" w:rsidRDefault="00B15C78">
            <w:pPr>
              <w:numPr>
                <w:ilvl w:val="0"/>
                <w:numId w:val="150"/>
              </w:numPr>
              <w:spacing w:line="244" w:lineRule="auto"/>
            </w:pPr>
            <w:r>
              <w:t>stwierdza, że dzię</w:t>
            </w:r>
            <w:r>
              <w:t xml:space="preserve">ki nauczaniu soborowemu może lepiej pełnić posłannictwo Chrystusa i Kościoła, – ocenia, po jaką lekturę sięga, by lepiej poznać Kościół Jezusa </w:t>
            </w:r>
          </w:p>
          <w:p w:rsidR="00FF7A0E" w:rsidRDefault="00B15C78">
            <w:pPr>
              <w:ind w:left="24"/>
            </w:pPr>
            <w:r>
              <w:t>Chrystusa,</w:t>
            </w:r>
          </w:p>
          <w:p w:rsidR="00FF7A0E" w:rsidRDefault="00B15C78">
            <w:pPr>
              <w:numPr>
                <w:ilvl w:val="0"/>
                <w:numId w:val="150"/>
              </w:numPr>
            </w:pPr>
            <w:r>
              <w:t>przedstawia rozwój nauczania Kościoła podczas II Soboru Watykańskiego (E.5.1).</w:t>
            </w:r>
          </w:p>
        </w:tc>
      </w:tr>
      <w:tr w:rsidR="00FF7A0E">
        <w:trPr>
          <w:trHeight w:val="3515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50.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69"/>
            </w:pPr>
            <w:r>
              <w:rPr>
                <w:b/>
              </w:rPr>
              <w:t xml:space="preserve">Umacniać braci </w:t>
            </w:r>
            <w:r>
              <w:rPr>
                <w:b/>
              </w:rPr>
              <w:t xml:space="preserve">w wierze – pontyfikaty św. Jana Pawła II,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Benedykta XVI i Franciszka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Ukazanie pontyfikatu Jana Pawła II, Benedykta XVI, Franciszka w nurcie postanowień Soboru Watykańskiego II.</w:t>
            </w:r>
          </w:p>
          <w:p w:rsidR="00FF7A0E" w:rsidRDefault="00B15C78">
            <w:pPr>
              <w:spacing w:line="244" w:lineRule="auto"/>
              <w:ind w:left="24" w:right="45"/>
            </w:pPr>
            <w:r>
              <w:t>Kształtowanie postawy wiary we współczesnym świecie.</w:t>
            </w:r>
          </w:p>
          <w:p w:rsidR="00FF7A0E" w:rsidRDefault="00B15C78">
            <w:pPr>
              <w:ind w:left="24"/>
            </w:pPr>
            <w:r>
              <w:t>Rozwijanie umie</w:t>
            </w:r>
            <w:r>
              <w:t>jętności oceniania faktów historycznych i ich znaczenia dla Kościoła.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15"/>
            </w:pPr>
            <w:r>
              <w:t>A.22. Kościół jeden, święty, powszechny i apostolski.</w:t>
            </w:r>
          </w:p>
          <w:p w:rsidR="00FF7A0E" w:rsidRDefault="00B15C78">
            <w:pPr>
              <w:spacing w:line="244" w:lineRule="auto"/>
              <w:ind w:left="24" w:right="116"/>
            </w:pPr>
            <w:r>
              <w:t>Powołanie i odpowiedzialność Papieża, biskupów, prezbiterów, świeckich i osób konsekrowanych.</w:t>
            </w:r>
          </w:p>
          <w:p w:rsidR="00FF7A0E" w:rsidRDefault="00B15C78">
            <w:pPr>
              <w:spacing w:line="244" w:lineRule="auto"/>
              <w:ind w:left="24"/>
            </w:pPr>
            <w:r>
              <w:t>E.5. I Sobór Watykański.</w:t>
            </w:r>
          </w:p>
          <w:p w:rsidR="00FF7A0E" w:rsidRDefault="00B15C78">
            <w:pPr>
              <w:ind w:left="24"/>
            </w:pPr>
            <w:r>
              <w:t>Nauczanie II Soboru Watykańskiego; współczesne życie zakonne; posoborowe nauczanie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1"/>
              </w:numPr>
              <w:spacing w:line="244" w:lineRule="auto"/>
              <w:ind w:right="10"/>
            </w:pPr>
            <w:r>
              <w:t xml:space="preserve">przytacza wydarzenia, którepapież określa mianem: „grzechów </w:t>
            </w:r>
          </w:p>
          <w:p w:rsidR="00FF7A0E" w:rsidRDefault="00B15C78">
            <w:pPr>
              <w:ind w:left="24"/>
            </w:pPr>
            <w:r>
              <w:t>Kościoła”,</w:t>
            </w:r>
          </w:p>
          <w:p w:rsidR="00FF7A0E" w:rsidRDefault="00B15C78">
            <w:pPr>
              <w:numPr>
                <w:ilvl w:val="0"/>
                <w:numId w:val="151"/>
              </w:numPr>
              <w:ind w:right="10"/>
            </w:pPr>
            <w:r>
              <w:t xml:space="preserve">podaje dokumenty, które powstały </w:t>
            </w:r>
          </w:p>
          <w:p w:rsidR="00FF7A0E" w:rsidRDefault="00B15C78">
            <w:pPr>
              <w:spacing w:line="244" w:lineRule="auto"/>
              <w:ind w:left="24"/>
            </w:pPr>
            <w:r>
              <w:t>w myśl założeń Soboru Watykańskiego II,</w:t>
            </w:r>
          </w:p>
          <w:p w:rsidR="00FF7A0E" w:rsidRDefault="00B15C78">
            <w:pPr>
              <w:numPr>
                <w:ilvl w:val="0"/>
                <w:numId w:val="152"/>
              </w:numPr>
              <w:spacing w:line="244" w:lineRule="auto"/>
              <w:ind w:right="67"/>
            </w:pPr>
            <w:r>
              <w:t>podaje fakty dotyczące posoborowego nauczania papieskiego (A.22), – wskazuje na realizację powołania i odpowiedzialność papieży,</w:t>
            </w:r>
          </w:p>
          <w:p w:rsidR="00FF7A0E" w:rsidRDefault="00B15C78">
            <w:pPr>
              <w:numPr>
                <w:ilvl w:val="0"/>
                <w:numId w:val="152"/>
              </w:numPr>
              <w:ind w:right="67"/>
            </w:pPr>
            <w:r>
              <w:t xml:space="preserve">wymienia sposoby zaangażowania </w:t>
            </w:r>
          </w:p>
          <w:p w:rsidR="00FF7A0E" w:rsidRDefault="00B15C78">
            <w:pPr>
              <w:spacing w:line="244" w:lineRule="auto"/>
              <w:ind w:left="24" w:right="90"/>
            </w:pPr>
            <w:r>
              <w:t>świeckich w życie Kościoła, – przytacza najważniejsze fakty z życia i działalności posoborowych</w:t>
            </w:r>
            <w:r>
              <w:t xml:space="preserve"> papieży i streszcza ich nauczanie </w:t>
            </w:r>
          </w:p>
          <w:p w:rsidR="00FF7A0E" w:rsidRDefault="00B15C78">
            <w:pPr>
              <w:ind w:left="24"/>
            </w:pPr>
            <w:r>
              <w:t>(E.5.3),</w:t>
            </w:r>
          </w:p>
          <w:p w:rsidR="00FF7A0E" w:rsidRDefault="00B15C78">
            <w:pPr>
              <w:numPr>
                <w:ilvl w:val="0"/>
                <w:numId w:val="152"/>
              </w:numPr>
              <w:ind w:right="67"/>
            </w:pPr>
            <w:r>
              <w:t>charakteryzuje Kościół otwartyna problemy współczesnego świata,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10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74" w:right="68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39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6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6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15" w:right="1009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616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3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53"/>
              </w:numPr>
              <w:spacing w:line="244" w:lineRule="auto"/>
            </w:pPr>
            <w:r>
              <w:t>postawy Polaków wobec stanu wojennego, formy oporu społecznego oraz rola ks. Jerzego Popiełuszki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53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511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4"/>
              </w:numPr>
              <w:spacing w:line="244" w:lineRule="auto"/>
            </w:pPr>
            <w:r>
              <w:t xml:space="preserve">modli sięw intencji Kościoła na całym świecie </w:t>
            </w:r>
          </w:p>
          <w:p w:rsidR="00FF7A0E" w:rsidRDefault="00B15C78">
            <w:pPr>
              <w:ind w:left="0"/>
            </w:pPr>
            <w:r>
              <w:t>(E.5.a),</w:t>
            </w:r>
          </w:p>
          <w:p w:rsidR="00FF7A0E" w:rsidRDefault="00B15C78">
            <w:pPr>
              <w:numPr>
                <w:ilvl w:val="0"/>
                <w:numId w:val="154"/>
              </w:numPr>
            </w:pPr>
            <w:r>
              <w:t xml:space="preserve">uwzględnia naukę </w:t>
            </w:r>
          </w:p>
          <w:p w:rsidR="00FF7A0E" w:rsidRDefault="00B15C78">
            <w:pPr>
              <w:ind w:left="0"/>
            </w:pPr>
            <w:r>
              <w:t xml:space="preserve">soborów w swoim </w:t>
            </w:r>
          </w:p>
          <w:p w:rsidR="00FF7A0E" w:rsidRDefault="00B15C78">
            <w:pPr>
              <w:ind w:left="0"/>
            </w:pPr>
            <w:r>
              <w:t>życiu (E.5.c),</w:t>
            </w:r>
          </w:p>
          <w:p w:rsidR="00FF7A0E" w:rsidRDefault="00B15C78">
            <w:pPr>
              <w:numPr>
                <w:ilvl w:val="0"/>
                <w:numId w:val="154"/>
              </w:numPr>
            </w:pPr>
            <w:r>
              <w:t>przyjmuje postawę odpowiedzialności za dzieło odnowy Kościoła.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9"/>
              <w:jc w:val="both"/>
            </w:pPr>
            <w:r>
              <w:t>Ocena analizy tekstu źródłowego. Wartościowanie wypowiedzi w trakcie rozmowy kierowanej</w:t>
            </w:r>
            <w:r>
              <w:t xml:space="preserve"> (konferencji medialnej).  Obserwacja oceniająca pracę w grupach. Ocena wyników pracy w grupach.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55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55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55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55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Polaków, w tym: Witolda Pileckiego, Mak</w:t>
            </w:r>
            <w:r>
              <w:t>symiliana Marii Kolbego</w:t>
            </w:r>
          </w:p>
          <w:p w:rsidR="00FF7A0E" w:rsidRDefault="00B15C78">
            <w:pPr>
              <w:numPr>
                <w:ilvl w:val="0"/>
                <w:numId w:val="155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55"/>
              </w:numPr>
              <w:spacing w:line="244" w:lineRule="auto"/>
            </w:pPr>
            <w:r>
              <w:t xml:space="preserve">znaczenie obchodów millenijnych w roku 1966, z uwzględnieniem roli prymasa Stefana Wyszyńskiego – rola papieża Jana Pawła II i jego wpływ na przemiany </w:t>
            </w:r>
            <w:r>
              <w:t>w Polsce i krajach sąsiednich</w:t>
            </w:r>
          </w:p>
          <w:p w:rsidR="00FF7A0E" w:rsidRDefault="00B15C78">
            <w:pPr>
              <w:numPr>
                <w:ilvl w:val="0"/>
                <w:numId w:val="155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55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55"/>
              </w:numPr>
              <w:spacing w:line="244" w:lineRule="auto"/>
            </w:pPr>
            <w:r>
              <w:t>postawy Polaków wobec stanu wojennego, formy oporu społecznego oraz rola ks. Jerzego Popiełuszki i okoliczności jego śmie</w:t>
            </w:r>
            <w:r>
              <w:t>rci Wiedza o Społeczeństwie</w:t>
            </w:r>
          </w:p>
          <w:p w:rsidR="00FF7A0E" w:rsidRDefault="00B15C78">
            <w:pPr>
              <w:numPr>
                <w:ilvl w:val="0"/>
                <w:numId w:val="155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3487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6"/>
              </w:numPr>
              <w:spacing w:line="244" w:lineRule="auto"/>
              <w:ind w:right="1"/>
            </w:pPr>
            <w:r>
              <w:t>utożsamienia się ze wspólnotą</w:t>
            </w:r>
          </w:p>
          <w:p w:rsidR="00FF7A0E" w:rsidRDefault="00B15C78">
            <w:pPr>
              <w:spacing w:line="244" w:lineRule="auto"/>
              <w:ind w:left="0" w:right="100"/>
            </w:pPr>
            <w:r>
              <w:t xml:space="preserve">Kościoła (A.22.a), – modli się w intencji Kościoła na całym świecie </w:t>
            </w:r>
          </w:p>
          <w:p w:rsidR="00FF7A0E" w:rsidRDefault="00B15C78">
            <w:pPr>
              <w:ind w:left="0"/>
            </w:pPr>
            <w:r>
              <w:t>(E.5.a),</w:t>
            </w:r>
          </w:p>
          <w:p w:rsidR="00FF7A0E" w:rsidRDefault="00B15C78">
            <w:pPr>
              <w:numPr>
                <w:ilvl w:val="0"/>
                <w:numId w:val="156"/>
              </w:numPr>
              <w:ind w:right="1"/>
            </w:pPr>
            <w:r>
              <w:t>ocenia, jak przyj</w:t>
            </w:r>
            <w:r>
              <w:t>muje i realizuje nauczanie papieży, – przyjmuje postawę odpowiedzialności za dzieło odnowy Kościoła i rozwój swojej wiary.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9"/>
              <w:jc w:val="both"/>
            </w:pPr>
            <w:r>
              <w:t>Ocena analizy tekstu źródłowego. Wartościowanie wypowiedzi w trakcie rozmowy kierowanej.  Obserwacja oceniająca pracę w grupach. Ocen</w:t>
            </w:r>
            <w:r>
              <w:t>a wyników pracy w grupach. Rozmowa z oceną aktywności.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57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57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57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57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57"/>
              </w:numPr>
              <w:spacing w:line="244" w:lineRule="auto"/>
            </w:pPr>
            <w:r>
              <w:t xml:space="preserve">terror stalinowski w Polsce; formy i </w:t>
            </w:r>
            <w:r>
              <w:t>skutki prześladowania Kościoła katolickiego</w:t>
            </w:r>
          </w:p>
          <w:p w:rsidR="00FF7A0E" w:rsidRDefault="00B15C78">
            <w:pPr>
              <w:numPr>
                <w:ilvl w:val="0"/>
                <w:numId w:val="157"/>
              </w:numPr>
              <w:spacing w:line="244" w:lineRule="auto"/>
            </w:pPr>
            <w:r>
              <w:t>znaczenie obchodów millenijnych w roku 1966, z uwzględnieniem roli prymasa Stefana Wyszyńskiego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57"/>
              </w:numPr>
            </w:pPr>
            <w:r>
              <w:t>polityka władz PRL względem Koś</w:t>
            </w:r>
            <w:r>
              <w:t>cioła w latach 80.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0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04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papieskie.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8"/>
              </w:numPr>
              <w:spacing w:line="244" w:lineRule="auto"/>
            </w:pPr>
            <w:r>
              <w:t>wskazuje najważniejsze wydarzenia pontyfikatu Jana Pawła II i tezy jego nauczania,</w:t>
            </w:r>
          </w:p>
          <w:p w:rsidR="00FF7A0E" w:rsidRDefault="00B15C78">
            <w:pPr>
              <w:numPr>
                <w:ilvl w:val="0"/>
                <w:numId w:val="158"/>
              </w:numPr>
              <w:spacing w:line="244" w:lineRule="auto"/>
            </w:pPr>
            <w:r>
              <w:t>określa, z jakich dokumentówKościoła oraz nauczania papieży może korzystać, aby rozwijać swoją wiarę,</w:t>
            </w:r>
          </w:p>
          <w:p w:rsidR="00FF7A0E" w:rsidRDefault="00B15C78">
            <w:pPr>
              <w:numPr>
                <w:ilvl w:val="0"/>
                <w:numId w:val="158"/>
              </w:numPr>
            </w:pPr>
            <w:r>
              <w:t>proponuje, w jaki sposób może zaangażować się w odnowę Kościoła w świecie.</w:t>
            </w:r>
          </w:p>
        </w:tc>
      </w:tr>
      <w:tr w:rsidR="00FF7A0E">
        <w:trPr>
          <w:trHeight w:val="5078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51.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25"/>
            </w:pPr>
            <w:r>
              <w:rPr>
                <w:b/>
              </w:rPr>
              <w:t>Uczestnictwo chrześcijanina w życiu narodu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0"/>
            </w:pPr>
            <w:r>
              <w:t xml:space="preserve">Ukazanie wartości służby jako postawy właściwej </w:t>
            </w:r>
            <w:r>
              <w:t xml:space="preserve"> </w:t>
            </w:r>
            <w:r>
              <w:t>dla chrześcijanina. Kształtowanie postawy odpowiedzialności za los Ojczyzny.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6"/>
            </w:pPr>
            <w:r>
              <w:t>E.6. Kościół w życiu narodu polskiego (temat przekrojowy; treści szczegółowe z punktu E.6 zostały zawarte w innych jednostkach tem</w:t>
            </w:r>
            <w:r>
              <w:t>atycznych w kl. I i II).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151"/>
            </w:pPr>
            <w:r>
              <w:t>– definiuje słowo: „patriotyzm”, – wyjaśnia postawę służby na wybranych przykładach, – charakteryzuje znaczenie uczestnictwa chrześcijanina w życiu narodu.</w:t>
            </w:r>
          </w:p>
        </w:tc>
      </w:tr>
      <w:tr w:rsidR="00FF7A0E">
        <w:trPr>
          <w:trHeight w:val="3175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52.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„Taki Prymas zda-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rza się raz na tysiąc lat”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99"/>
            </w:pPr>
            <w:r>
              <w:t>Ukazanie postaci Prymasa Tysiąclecia – kardynała Stefana Wyszyńskiego oraz jego zasług dla Kościoła i narodu polskiego. Kształtowanie postawy patriotyzmu. Wyjaśnienie, w jaki sposób człowiek może kształtować życie społeczne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4"/>
            </w:pPr>
            <w:r>
              <w:t>E.7. Najważniejsze fakty i postaci z historii Kościoła w Polsce w okresie niewoli narodowej oraz w XX wieku F.1. Świadectwo chrześcijańskiego życia warunkiem głoszenia Ewangelii.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59"/>
              </w:numPr>
              <w:spacing w:line="244" w:lineRule="auto"/>
            </w:pPr>
            <w:r>
              <w:t xml:space="preserve">wymienia najważniejsze wydarzenia z życia kardynała Stefana </w:t>
            </w:r>
          </w:p>
          <w:p w:rsidR="00FF7A0E" w:rsidRDefault="00B15C78">
            <w:pPr>
              <w:ind w:left="24"/>
            </w:pPr>
            <w:r>
              <w:t>Wyszyńskiego,</w:t>
            </w:r>
          </w:p>
          <w:p w:rsidR="00FF7A0E" w:rsidRDefault="00B15C78">
            <w:pPr>
              <w:numPr>
                <w:ilvl w:val="0"/>
                <w:numId w:val="159"/>
              </w:numPr>
            </w:pPr>
            <w:r>
              <w:t>po</w:t>
            </w:r>
            <w:r>
              <w:t xml:space="preserve">daje fakty i postacie z historii </w:t>
            </w:r>
          </w:p>
          <w:p w:rsidR="00FF7A0E" w:rsidRDefault="00B15C78">
            <w:pPr>
              <w:spacing w:line="244" w:lineRule="auto"/>
              <w:ind w:left="24"/>
            </w:pPr>
            <w:r>
              <w:t>Kościoła w Polsce w XX wieku (E.7), – podaje, że świadectwo chrześcijańskiego życia warunkiem głoszenia Ewangelii. (F.1),</w:t>
            </w:r>
          </w:p>
          <w:p w:rsidR="00FF7A0E" w:rsidRDefault="00B15C78">
            <w:pPr>
              <w:numPr>
                <w:ilvl w:val="0"/>
                <w:numId w:val="159"/>
              </w:numPr>
              <w:spacing w:line="244" w:lineRule="auto"/>
            </w:pPr>
            <w:r>
              <w:t>streszcza słowa Chrystusa o prześladowaniach Kościoła, – określa sytuację społeczno-polityczną w Pol</w:t>
            </w:r>
            <w:r>
              <w:t>sce po II wojnie światowej,</w:t>
            </w:r>
          </w:p>
          <w:p w:rsidR="00FF7A0E" w:rsidRDefault="00B15C78">
            <w:pPr>
              <w:numPr>
                <w:ilvl w:val="0"/>
                <w:numId w:val="159"/>
              </w:numPr>
            </w:pPr>
            <w:r>
              <w:t>charakteryzuje rolę kardynała Stefana Wyszyńskiego jako budowniczego i obrońcy Kościoła,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65" w:type="dxa"/>
          <w:left w:w="8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18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5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5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58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965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60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28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60"/>
              </w:numPr>
              <w:spacing w:line="244" w:lineRule="auto"/>
            </w:pPr>
            <w:r>
              <w:t>postawy Polaków wobec stanu wojennego, formy oporu społecznego oraz rola ks. Jerzego Popiełuszki i okoliczności jego śmierci Wiedza o Społeczeństwie</w:t>
            </w:r>
          </w:p>
          <w:p w:rsidR="00FF7A0E" w:rsidRDefault="00B15C78">
            <w:pPr>
              <w:numPr>
                <w:ilvl w:val="0"/>
                <w:numId w:val="160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5116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8" w:right="120"/>
            </w:pPr>
            <w:r>
              <w:t>– przyjmuje odpowiedzialność za kształtowanie postawy służby w swoim życiu, – ocenia swoje uczestnictwo w życiu narodu, – planuje swoją działalność dla dobra Ojczyzny.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8" w:right="54"/>
            </w:pPr>
            <w:r>
              <w:t>Ocena analizy tekstu źródłowego. Wartościowanie wypowiedzi w trakcie rozmowy kierowanej.</w:t>
            </w:r>
            <w:r>
              <w:t xml:space="preserve"> Rozmowa z oceną aktywności. </w:t>
            </w:r>
          </w:p>
          <w:p w:rsidR="00FF7A0E" w:rsidRDefault="00B15C78">
            <w:pPr>
              <w:ind w:left="28"/>
            </w:pPr>
            <w:r>
              <w:t>Praca domowa.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8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61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61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61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61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61"/>
              </w:numPr>
              <w:spacing w:line="244" w:lineRule="auto"/>
            </w:pPr>
            <w:r>
              <w:t xml:space="preserve">terror stalinowski w Polsce; formy i </w:t>
            </w:r>
            <w:r>
              <w:t>skutki prześladowania Kościoła katolickiego</w:t>
            </w:r>
          </w:p>
          <w:p w:rsidR="00FF7A0E" w:rsidRDefault="00B15C78">
            <w:pPr>
              <w:numPr>
                <w:ilvl w:val="0"/>
                <w:numId w:val="161"/>
              </w:numPr>
              <w:spacing w:line="244" w:lineRule="auto"/>
            </w:pPr>
            <w:r>
              <w:t>znaczenie obchodów millenijnych w roku 1966, z uwzględnieniem roli prymasa Stefana Wyszyńskiego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61"/>
              </w:numPr>
            </w:pPr>
            <w:r>
              <w:t>polityka władz PRL względem Koś</w:t>
            </w:r>
            <w:r>
              <w:t>cioła w latach 80.</w:t>
            </w:r>
          </w:p>
          <w:p w:rsidR="00FF7A0E" w:rsidRDefault="00B15C78">
            <w:pPr>
              <w:numPr>
                <w:ilvl w:val="0"/>
                <w:numId w:val="161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28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61"/>
              </w:numPr>
              <w:spacing w:line="244" w:lineRule="auto"/>
            </w:pPr>
            <w:r>
              <w:t>postawy Polaków wobec stanu wojennego, formy oporu społecznego oraz rola ks. Jerzego Popiełuszki i okoliczności jego śmierci Wiedza o Społeczeństwie</w:t>
            </w:r>
          </w:p>
          <w:p w:rsidR="00FF7A0E" w:rsidRDefault="00B15C78">
            <w:pPr>
              <w:numPr>
                <w:ilvl w:val="0"/>
                <w:numId w:val="161"/>
              </w:numPr>
            </w:pPr>
            <w:r>
              <w:t xml:space="preserve">modele relacji państwo – Kościół </w:t>
            </w:r>
            <w:r>
              <w:t>i stosunki Rzeczypospolitej Polskiej z Kościołem katolickim</w:t>
            </w:r>
          </w:p>
        </w:tc>
      </w:tr>
      <w:tr w:rsidR="00FF7A0E">
        <w:trPr>
          <w:trHeight w:val="3137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62"/>
              </w:numPr>
              <w:spacing w:line="244" w:lineRule="auto"/>
              <w:ind w:right="23"/>
            </w:pPr>
            <w:r>
              <w:t xml:space="preserve">z szacunkiem odnosi się do Kościoła w Polsce (E.7.a), – angażuje się w rozwój i działalność </w:t>
            </w:r>
          </w:p>
          <w:p w:rsidR="00FF7A0E" w:rsidRDefault="00B15C78">
            <w:pPr>
              <w:ind w:left="0"/>
            </w:pPr>
            <w:r>
              <w:t xml:space="preserve">Kościoła w Polsce </w:t>
            </w:r>
          </w:p>
          <w:p w:rsidR="00FF7A0E" w:rsidRDefault="00B15C78">
            <w:pPr>
              <w:ind w:left="0"/>
            </w:pPr>
            <w:r>
              <w:t>(E.7.b),</w:t>
            </w:r>
          </w:p>
          <w:p w:rsidR="00FF7A0E" w:rsidRDefault="00B15C78">
            <w:pPr>
              <w:numPr>
                <w:ilvl w:val="0"/>
                <w:numId w:val="162"/>
              </w:numPr>
              <w:spacing w:line="244" w:lineRule="auto"/>
              <w:ind w:right="23"/>
            </w:pPr>
            <w:r>
              <w:t>występuje w obronie Kościoła w Polsce (E.7.c),</w:t>
            </w:r>
          </w:p>
          <w:p w:rsidR="00FF7A0E" w:rsidRDefault="00B15C78">
            <w:pPr>
              <w:numPr>
                <w:ilvl w:val="0"/>
                <w:numId w:val="162"/>
              </w:numPr>
              <w:ind w:right="23"/>
            </w:pPr>
            <w:r>
              <w:t>daje świadectwo swojej wiary (F.1.a), – przyjmuje odpowiedzialność za swoje postępowanie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35"/>
            </w:pPr>
            <w:r>
              <w:t>Ocena analizy tekstu źródłowego. Wartościowanie wypowiedzi w trakcie rozmowy kierowanej. Analiza oceniająca podczas czytania z podziałem na role. Obserwacja oceniająca</w:t>
            </w:r>
            <w:r>
              <w:t xml:space="preserve"> pracę w zespołach. Rozmowa z oceną aktywności. Praca domowa.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63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63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63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63"/>
              </w:numPr>
              <w:spacing w:line="244" w:lineRule="auto"/>
            </w:pPr>
            <w:r>
              <w:t xml:space="preserve">działalność </w:t>
            </w:r>
            <w:r>
              <w:t>Polaków w czasie zesłania na Syberii– postawy polskiego społeczeństwa wobec polityki niemieckich i sowieckich okupantów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63"/>
              </w:numPr>
              <w:spacing w:line="244" w:lineRule="auto"/>
            </w:pPr>
            <w:r>
              <w:t>terror stalinowski w Polsce; formy i skutki prześ</w:t>
            </w:r>
            <w:r>
              <w:t>ladowania Kościoła katolickiego</w:t>
            </w:r>
          </w:p>
          <w:p w:rsidR="00FF7A0E" w:rsidRDefault="00B15C78">
            <w:pPr>
              <w:numPr>
                <w:ilvl w:val="0"/>
                <w:numId w:val="163"/>
              </w:numPr>
            </w:pPr>
            <w:r>
              <w:t>znaczenie obchodów millenijnych w roku 1966,z uwzględnieniem roli prymasa Stefana Wyszyńskiego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5" w:type="dxa"/>
          <w:left w:w="84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2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1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7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391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i religijne.</w:t>
            </w:r>
          </w:p>
          <w:p w:rsidR="00FF7A0E" w:rsidRDefault="00B15C78">
            <w:pPr>
              <w:ind w:left="24"/>
            </w:pPr>
            <w:r>
              <w:t>Przedstawienie postaci historycznych, które kształ</w:t>
            </w:r>
            <w:r>
              <w:t>towały nowe oblicze Kościoła. Rozwijanie umiejętności oceniania faktów historycznych i ich znaczenia dla Kościoła.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64"/>
              </w:numPr>
              <w:spacing w:line="244" w:lineRule="auto"/>
              <w:ind w:right="49"/>
            </w:pPr>
            <w:r>
              <w:t>wskazuje na kardynała Stefana Wyszyńskiego jako wychowawcę i męża stanu,</w:t>
            </w:r>
          </w:p>
          <w:p w:rsidR="00FF7A0E" w:rsidRDefault="00B15C78">
            <w:pPr>
              <w:numPr>
                <w:ilvl w:val="0"/>
                <w:numId w:val="164"/>
              </w:numPr>
              <w:spacing w:line="244" w:lineRule="auto"/>
              <w:ind w:right="49"/>
            </w:pPr>
            <w:r>
              <w:t>wyjaśnia, na czym polega świadectwo chrześcijańskiego życia (F.1.1)</w:t>
            </w:r>
            <w:r>
              <w:t xml:space="preserve">, – wyjaśnia, że świadectwo jest </w:t>
            </w:r>
          </w:p>
          <w:p w:rsidR="00FF7A0E" w:rsidRDefault="00B15C78">
            <w:pPr>
              <w:ind w:left="24"/>
            </w:pPr>
            <w:r>
              <w:t xml:space="preserve">podstawowym sposobem głoszenia </w:t>
            </w:r>
          </w:p>
          <w:p w:rsidR="00FF7A0E" w:rsidRDefault="00B15C78">
            <w:pPr>
              <w:ind w:left="24"/>
            </w:pPr>
            <w:r>
              <w:t>Ewangelii (F.1.2),</w:t>
            </w:r>
          </w:p>
          <w:p w:rsidR="00FF7A0E" w:rsidRDefault="00B15C78">
            <w:pPr>
              <w:numPr>
                <w:ilvl w:val="0"/>
                <w:numId w:val="164"/>
              </w:numPr>
              <w:ind w:right="49"/>
            </w:pPr>
            <w:r>
              <w:t>uzasadnia obowiązek dawania świadectwa przez uczniów Chrystusa (F.1.3).</w:t>
            </w:r>
          </w:p>
        </w:tc>
      </w:tr>
      <w:tr w:rsidR="00FF7A0E">
        <w:trPr>
          <w:trHeight w:val="7904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53.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87"/>
            </w:pPr>
            <w:r>
              <w:rPr>
                <w:b/>
              </w:rPr>
              <w:t>Prawda w życiu osobistym i społecznym. Błogosławiony Ksiądz Jerzy Popiełuszko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 xml:space="preserve">Ukazanie postaci </w:t>
            </w:r>
          </w:p>
          <w:p w:rsidR="00FF7A0E" w:rsidRDefault="00B15C78">
            <w:pPr>
              <w:spacing w:line="244" w:lineRule="auto"/>
              <w:ind w:left="24" w:right="218"/>
            </w:pPr>
            <w:r>
              <w:t xml:space="preserve">bł. ks. Jerzego Popiełuszki jako głosiciela </w:t>
            </w:r>
          </w:p>
          <w:p w:rsidR="00FF7A0E" w:rsidRDefault="00B15C78">
            <w:pPr>
              <w:spacing w:line="244" w:lineRule="auto"/>
              <w:ind w:left="24"/>
            </w:pPr>
            <w:r>
              <w:t>prawd ewangelicznych.</w:t>
            </w:r>
          </w:p>
          <w:p w:rsidR="00FF7A0E" w:rsidRDefault="00B15C78">
            <w:pPr>
              <w:spacing w:line="244" w:lineRule="auto"/>
              <w:ind w:left="24" w:right="107"/>
            </w:pPr>
            <w:r>
              <w:t>Ukazanie faktów historycznych zmieniających bieg wydarzeń jako szansy rozwoju Kościoła. Wyjaśnienie, w jaki sposób człowiek może kształtować życie społeczne i religijne.</w:t>
            </w:r>
          </w:p>
          <w:p w:rsidR="00FF7A0E" w:rsidRDefault="00B15C78">
            <w:pPr>
              <w:ind w:left="24" w:right="49"/>
            </w:pPr>
            <w:r>
              <w:t>Przedstawienie postaci historycznych, które kształtowały nowe oblicze Kościoła. Kształtowanie postawy odwagi i męstwa w wyznawaniu wiary.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1"/>
            </w:pPr>
            <w:r>
              <w:t>C.17. VIII Przykazanie Boże: Życie w prawdzie; – świadectwa życia w prawdzie: znani ludzie i święci;</w:t>
            </w:r>
          </w:p>
          <w:p w:rsidR="00FF7A0E" w:rsidRDefault="00B15C78">
            <w:pPr>
              <w:ind w:left="24" w:right="42"/>
            </w:pPr>
            <w:r>
              <w:t xml:space="preserve">– odpowiedzialne </w:t>
            </w:r>
            <w:r>
              <w:t>korzystanie ze środków społecznego przekazu.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65"/>
              </w:numPr>
              <w:spacing w:line="244" w:lineRule="auto"/>
              <w:ind w:right="73"/>
            </w:pPr>
            <w:r>
              <w:t>nazywa, czym jest męczeństwo,– wymienia przyczyny zniewolenia człowieka,</w:t>
            </w:r>
          </w:p>
          <w:p w:rsidR="00FF7A0E" w:rsidRDefault="00B15C78">
            <w:pPr>
              <w:numPr>
                <w:ilvl w:val="0"/>
                <w:numId w:val="165"/>
              </w:numPr>
              <w:spacing w:line="244" w:lineRule="auto"/>
              <w:ind w:right="73"/>
            </w:pPr>
            <w:r>
              <w:t xml:space="preserve">podaje przykład świadectwa życia w prawdzie: znani ludzie i święci </w:t>
            </w:r>
          </w:p>
          <w:p w:rsidR="00FF7A0E" w:rsidRDefault="00B15C78">
            <w:pPr>
              <w:ind w:left="24"/>
            </w:pPr>
            <w:r>
              <w:t>(C.17),</w:t>
            </w:r>
          </w:p>
          <w:p w:rsidR="00FF7A0E" w:rsidRDefault="00B15C78">
            <w:pPr>
              <w:numPr>
                <w:ilvl w:val="0"/>
                <w:numId w:val="166"/>
              </w:numPr>
              <w:ind w:right="35"/>
            </w:pPr>
            <w:r>
              <w:t xml:space="preserve">ilustruje działalność bł. ks. Jerzego </w:t>
            </w:r>
          </w:p>
          <w:p w:rsidR="00FF7A0E" w:rsidRDefault="00B15C78">
            <w:pPr>
              <w:ind w:left="24"/>
            </w:pPr>
            <w:r>
              <w:t>Popiełuszki,</w:t>
            </w:r>
          </w:p>
          <w:p w:rsidR="00FF7A0E" w:rsidRDefault="00B15C78">
            <w:pPr>
              <w:numPr>
                <w:ilvl w:val="0"/>
                <w:numId w:val="166"/>
              </w:numPr>
              <w:spacing w:line="244" w:lineRule="auto"/>
              <w:ind w:right="35"/>
            </w:pPr>
            <w:r>
              <w:t>wyjaśnia słowa: „zło dobrem zwyciężaj”,</w:t>
            </w:r>
          </w:p>
          <w:p w:rsidR="00FF7A0E" w:rsidRDefault="00B15C78">
            <w:pPr>
              <w:numPr>
                <w:ilvl w:val="0"/>
                <w:numId w:val="166"/>
              </w:numPr>
              <w:spacing w:line="244" w:lineRule="auto"/>
              <w:ind w:right="35"/>
            </w:pPr>
            <w:r>
              <w:t>uzasadnia potrzebę modlitwyo trwanie w prawdzie i wolności, – wskazuje na postać błogosławionego jako wzoru życia chrześcijańskiego,</w:t>
            </w:r>
          </w:p>
          <w:p w:rsidR="00FF7A0E" w:rsidRDefault="00B15C78">
            <w:pPr>
              <w:numPr>
                <w:ilvl w:val="0"/>
                <w:numId w:val="166"/>
              </w:numPr>
              <w:spacing w:line="244" w:lineRule="auto"/>
              <w:ind w:right="35"/>
            </w:pPr>
            <w:r>
              <w:t>stwierdza, że w wyznawaniu wiary istotna jest postawa odwagi i męstwa,</w:t>
            </w:r>
          </w:p>
          <w:p w:rsidR="00FF7A0E" w:rsidRDefault="00B15C78">
            <w:pPr>
              <w:numPr>
                <w:ilvl w:val="0"/>
                <w:numId w:val="166"/>
              </w:numPr>
              <w:ind w:right="35"/>
            </w:pPr>
            <w:r>
              <w:t>podaje przyk</w:t>
            </w:r>
            <w:r>
              <w:t>łady osób, które oddały życie za prawdę (C.17.4), – przedstawia destrukcyjne działanie kłamstwa (C.17.5).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0" w:type="dxa"/>
          <w:left w:w="8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36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34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34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76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2287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we wspólnocie parafialnej.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numPr>
                <w:ilvl w:val="0"/>
                <w:numId w:val="167"/>
              </w:numPr>
              <w:spacing w:line="244" w:lineRule="auto"/>
            </w:pPr>
            <w:r>
              <w:t>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67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67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67"/>
              </w:numPr>
              <w:spacing w:line="244" w:lineRule="auto"/>
            </w:pPr>
            <w:r>
              <w:t xml:space="preserve">postawy Polaków wobec stanu wojennego, formy oporu społecznego oraz </w:t>
            </w:r>
            <w:r>
              <w:t>rola ks. Jerzego Popiełuszki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67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7932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68"/>
              </w:numPr>
            </w:pPr>
            <w:r>
              <w:t xml:space="preserve">kształtuje postawę </w:t>
            </w:r>
          </w:p>
          <w:p w:rsidR="00FF7A0E" w:rsidRDefault="00B15C78">
            <w:pPr>
              <w:ind w:left="0"/>
            </w:pPr>
            <w:r>
              <w:t xml:space="preserve">prawdomówności </w:t>
            </w:r>
          </w:p>
          <w:p w:rsidR="00FF7A0E" w:rsidRDefault="00B15C78">
            <w:pPr>
              <w:ind w:left="0"/>
            </w:pPr>
            <w:r>
              <w:t>(C.17.a),</w:t>
            </w:r>
          </w:p>
          <w:p w:rsidR="00FF7A0E" w:rsidRDefault="00B15C78">
            <w:pPr>
              <w:numPr>
                <w:ilvl w:val="0"/>
                <w:numId w:val="168"/>
              </w:numPr>
              <w:spacing w:line="244" w:lineRule="auto"/>
            </w:pPr>
            <w:r>
              <w:t xml:space="preserve">przejawia postawę odpowiedzialności za słowo (C.17.b), – odrzuca zachowania niszczące prawdę </w:t>
            </w:r>
          </w:p>
          <w:p w:rsidR="00FF7A0E" w:rsidRDefault="00B15C78">
            <w:pPr>
              <w:ind w:left="0"/>
            </w:pPr>
            <w:r>
              <w:t>(C.17.e),</w:t>
            </w:r>
          </w:p>
          <w:p w:rsidR="00FF7A0E" w:rsidRDefault="00B15C78">
            <w:pPr>
              <w:numPr>
                <w:ilvl w:val="0"/>
                <w:numId w:val="168"/>
              </w:numPr>
              <w:spacing w:line="244" w:lineRule="auto"/>
            </w:pPr>
            <w:r>
              <w:t xml:space="preserve">dochowuje powierzonych tajemnic </w:t>
            </w:r>
          </w:p>
          <w:p w:rsidR="00FF7A0E" w:rsidRDefault="00B15C78">
            <w:pPr>
              <w:ind w:left="0"/>
            </w:pPr>
            <w:r>
              <w:t>(C.17.f),</w:t>
            </w:r>
          </w:p>
          <w:p w:rsidR="00FF7A0E" w:rsidRDefault="00B15C78">
            <w:pPr>
              <w:numPr>
                <w:ilvl w:val="0"/>
                <w:numId w:val="168"/>
              </w:numPr>
              <w:spacing w:line="244" w:lineRule="auto"/>
            </w:pPr>
            <w:r>
              <w:t>ocenia, co czynidla umocnienia wewnętrznej wolności,</w:t>
            </w:r>
          </w:p>
          <w:p w:rsidR="00FF7A0E" w:rsidRDefault="00B15C78">
            <w:pPr>
              <w:numPr>
                <w:ilvl w:val="0"/>
                <w:numId w:val="168"/>
              </w:numPr>
              <w:spacing w:line="244" w:lineRule="auto"/>
            </w:pPr>
            <w:r>
              <w:t>podejmujemodlitwę o trwanie w prawdzie i wolności,</w:t>
            </w:r>
          </w:p>
          <w:p w:rsidR="00FF7A0E" w:rsidRDefault="00B15C78">
            <w:pPr>
              <w:numPr>
                <w:ilvl w:val="0"/>
                <w:numId w:val="168"/>
              </w:numPr>
              <w:spacing w:line="244" w:lineRule="auto"/>
            </w:pPr>
            <w:r>
              <w:t>przyj</w:t>
            </w:r>
            <w:r>
              <w:t>muje postawę odpowiedzialności za trwanie w prawdzie i wolności oraz dawanie świadectwa wiary,</w:t>
            </w:r>
          </w:p>
          <w:p w:rsidR="00FF7A0E" w:rsidRDefault="00B15C78">
            <w:pPr>
              <w:numPr>
                <w:ilvl w:val="0"/>
                <w:numId w:val="168"/>
              </w:numPr>
            </w:pPr>
            <w:r>
              <w:t>odpowiedzialnie korzysta ze środków społecznego przekazu.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51"/>
            </w:pPr>
            <w:r>
              <w:t>Opiniowanie wypowiedzi w czasie analizy tekstów źródłowych. Ocena współpracy uczniów podczas pracy w gr</w:t>
            </w:r>
            <w:r>
              <w:t>upach. Ocena efektów pracy w grupach. Sprawdzenie notatek ucznia.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69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69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69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69"/>
              </w:numPr>
              <w:spacing w:line="244" w:lineRule="auto"/>
            </w:pPr>
            <w:r>
              <w:t>działaln</w:t>
            </w:r>
            <w:r>
              <w:t>ość Polaków w czasie zesłania na Syberii– postawy polskiego społeczeństwa wobec polityki niemieckich i sowieckich okupantów oraz przykłady heroizmu Polaków, w tym: Witolda Pileckiego, Maksymiliana Marii Kolbego</w:t>
            </w:r>
          </w:p>
          <w:p w:rsidR="00FF7A0E" w:rsidRDefault="00B15C78">
            <w:pPr>
              <w:numPr>
                <w:ilvl w:val="0"/>
                <w:numId w:val="169"/>
              </w:numPr>
              <w:spacing w:line="244" w:lineRule="auto"/>
            </w:pPr>
            <w:r>
              <w:t>terror stalinowski w Polsce; formy i skutki p</w:t>
            </w:r>
            <w:r>
              <w:t>rześladowania Kościoła katolickiego</w:t>
            </w:r>
          </w:p>
          <w:p w:rsidR="00FF7A0E" w:rsidRDefault="00B15C78">
            <w:pPr>
              <w:numPr>
                <w:ilvl w:val="0"/>
                <w:numId w:val="169"/>
              </w:numPr>
              <w:spacing w:line="244" w:lineRule="auto"/>
            </w:pPr>
            <w:r>
              <w:t>znaczenie obchodów millenijnych w roku 1966,z uwzględnieniem roli prymasa Stefana Wyszyńskiego – rola papieża Jana Pawła II i jego wpływ na przemiany w Polsce i krajach sąsiednich</w:t>
            </w:r>
          </w:p>
          <w:p w:rsidR="00FF7A0E" w:rsidRDefault="00B15C78">
            <w:pPr>
              <w:numPr>
                <w:ilvl w:val="0"/>
                <w:numId w:val="169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69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69"/>
              </w:numPr>
              <w:spacing w:line="244" w:lineRule="auto"/>
            </w:pPr>
            <w:r>
              <w:t>postawy Polaków wobec stanu wojennego, formy oporu społecznego oraz rola ks. Jerzego Popiełuszki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69"/>
              </w:numPr>
            </w:pPr>
            <w:r>
              <w:t>mo</w:t>
            </w:r>
            <w:r>
              <w:t>dele relacji państwo – Kościół i stosunki Rzeczypospolitej Polskiej z Kościołem katolickim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2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1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7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5140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54.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Świadectwo chrześcijańskiego życia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Ukazanie sylwetek młodych ludzi dających świadec</w:t>
            </w:r>
            <w:r>
              <w:t>two wiary. Kształtowanie postawy odważnego wyznawania wiary.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F.1. Świadectwo chrześcijańskiego życia warunkiem głoszenia Ewangelii.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70"/>
              </w:numPr>
              <w:spacing w:line="244" w:lineRule="auto"/>
            </w:pPr>
            <w:r>
              <w:t>wymienia, jakimi cechami powinien odznaczać się uczeń Chrystusa, – podaje, że świadectwo chrześcijańskiego jest życia warunk</w:t>
            </w:r>
            <w:r>
              <w:t>iem głoszenia Ewangelii (F.1),</w:t>
            </w:r>
          </w:p>
          <w:p w:rsidR="00FF7A0E" w:rsidRDefault="00B15C78">
            <w:pPr>
              <w:numPr>
                <w:ilvl w:val="0"/>
                <w:numId w:val="170"/>
              </w:numPr>
              <w:spacing w:line="244" w:lineRule="auto"/>
            </w:pPr>
            <w:r>
              <w:t>wyjaśnia, na czym polega świadectwo chrześcijańskiego życia (F.1.1),</w:t>
            </w:r>
          </w:p>
          <w:p w:rsidR="00FF7A0E" w:rsidRDefault="00B15C78">
            <w:pPr>
              <w:numPr>
                <w:ilvl w:val="0"/>
                <w:numId w:val="170"/>
              </w:numPr>
              <w:spacing w:line="244" w:lineRule="auto"/>
            </w:pPr>
            <w:r>
              <w:t>wyjaśnia, że świadectwojest podstawowym sposobem głoszenia Ewangelii (F.1.2),</w:t>
            </w:r>
          </w:p>
          <w:p w:rsidR="00FF7A0E" w:rsidRDefault="00B15C78">
            <w:pPr>
              <w:numPr>
                <w:ilvl w:val="0"/>
                <w:numId w:val="170"/>
              </w:numPr>
            </w:pPr>
            <w:r>
              <w:t>uzasadnia obowiązek dawania świadectwa przez uczniów Chrystusa (F.1.3).</w:t>
            </w:r>
          </w:p>
        </w:tc>
      </w:tr>
      <w:tr w:rsidR="00FF7A0E">
        <w:trPr>
          <w:trHeight w:val="377"/>
        </w:trPr>
        <w:tc>
          <w:tcPr>
            <w:tcW w:w="7131" w:type="dxa"/>
            <w:gridSpan w:val="5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2"/>
              <w:jc w:val="center"/>
            </w:pPr>
            <w:r>
              <w:rPr>
                <w:b/>
              </w:rPr>
              <w:t>VII. „Wielbi dusza moja Pana” (Łk 1,46)</w:t>
            </w:r>
          </w:p>
        </w:tc>
      </w:tr>
      <w:tr w:rsidR="00FF7A0E">
        <w:trPr>
          <w:trHeight w:val="477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55.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Adwent – czas</w:t>
            </w:r>
          </w:p>
          <w:p w:rsidR="00FF7A0E" w:rsidRDefault="00B15C78">
            <w:pPr>
              <w:ind w:left="24" w:right="196"/>
            </w:pPr>
            <w:r>
              <w:rPr>
                <w:b/>
              </w:rPr>
              <w:t>refleksji i zadumy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 xml:space="preserve">Ukazanie prawdy </w:t>
            </w:r>
          </w:p>
          <w:p w:rsidR="00FF7A0E" w:rsidRDefault="00B15C78">
            <w:pPr>
              <w:ind w:left="24"/>
            </w:pPr>
            <w:r>
              <w:t>o okresie</w:t>
            </w:r>
          </w:p>
          <w:p w:rsidR="00FF7A0E" w:rsidRDefault="00B15C78">
            <w:pPr>
              <w:ind w:left="24"/>
            </w:pPr>
            <w:r>
              <w:t>Adwentu</w:t>
            </w:r>
          </w:p>
          <w:p w:rsidR="00FF7A0E" w:rsidRDefault="00B15C78">
            <w:pPr>
              <w:ind w:left="24" w:right="39"/>
            </w:pPr>
            <w:r>
              <w:t>jako czasu przygotowania na przyjście Mesjasza. Kształtowanie postawy troski o pogłębienie wiary.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88"/>
            </w:pPr>
            <w:r>
              <w:t xml:space="preserve">B.3. Istota roku liturgicznego. Układ roku liturgicznego. Niedziela jako czas świętowania z Panem </w:t>
            </w:r>
          </w:p>
          <w:p w:rsidR="00FF7A0E" w:rsidRDefault="00B15C78">
            <w:pPr>
              <w:ind w:left="24"/>
            </w:pPr>
            <w:r>
              <w:t>Bogiem i rodziną.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71"/>
              </w:numPr>
            </w:pPr>
            <w:r>
              <w:t>definiuje termin: „Adwent”,</w:t>
            </w:r>
          </w:p>
          <w:p w:rsidR="00FF7A0E" w:rsidRDefault="00B15C78">
            <w:pPr>
              <w:numPr>
                <w:ilvl w:val="0"/>
                <w:numId w:val="171"/>
              </w:numPr>
              <w:spacing w:line="244" w:lineRule="auto"/>
            </w:pPr>
            <w:r>
              <w:t>podaje istotne treści liturgii okresu Adwentu (B.3),</w:t>
            </w:r>
          </w:p>
          <w:p w:rsidR="00FF7A0E" w:rsidRDefault="00B15C78">
            <w:pPr>
              <w:numPr>
                <w:ilvl w:val="0"/>
                <w:numId w:val="171"/>
              </w:numPr>
              <w:spacing w:line="244" w:lineRule="auto"/>
            </w:pPr>
            <w:r>
              <w:t>wyjaśnia znaczenie Adwentu,– określa elementy przygotowani</w:t>
            </w:r>
            <w:r>
              <w:t>a na przyjście Mesjasza,</w:t>
            </w:r>
          </w:p>
          <w:p w:rsidR="00FF7A0E" w:rsidRDefault="00B15C78">
            <w:pPr>
              <w:numPr>
                <w:ilvl w:val="0"/>
                <w:numId w:val="171"/>
              </w:numPr>
              <w:spacing w:line="244" w:lineRule="auto"/>
            </w:pPr>
            <w:r>
              <w:t>uzasadnia potrzebę stałego pogłębiania wiary,</w:t>
            </w:r>
          </w:p>
          <w:p w:rsidR="00FF7A0E" w:rsidRDefault="00B15C78">
            <w:pPr>
              <w:numPr>
                <w:ilvl w:val="0"/>
                <w:numId w:val="171"/>
              </w:numPr>
              <w:spacing w:line="244" w:lineRule="auto"/>
            </w:pPr>
            <w:r>
              <w:t>wskazuje wartości wynikającez postawy czuwania w oczekiwaniu na przyjście Mesjasza,</w:t>
            </w:r>
          </w:p>
          <w:p w:rsidR="00FF7A0E" w:rsidRDefault="00B15C78">
            <w:pPr>
              <w:numPr>
                <w:ilvl w:val="0"/>
                <w:numId w:val="171"/>
              </w:numPr>
            </w:pPr>
            <w:r>
              <w:t>omawia istotę okresu Adwentu (B.3.1).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0" w:type="dxa"/>
          <w:left w:w="8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30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28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28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71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5089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16"/>
            </w:pPr>
            <w:r>
              <w:t>– daje świadectwo swojej wiary (F.1.a), – przyjmuje odpowiedzialność za życie zgodne z zasadami Ewangelii.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/>
            </w:pPr>
            <w:r>
              <w:t>Opiniowanie wypowiedzi</w:t>
            </w:r>
          </w:p>
          <w:p w:rsidR="00FF7A0E" w:rsidRDefault="00B15C78">
            <w:pPr>
              <w:spacing w:after="252" w:line="244" w:lineRule="auto"/>
              <w:ind w:left="0" w:right="35"/>
            </w:pPr>
            <w:r>
              <w:t>w czasie analizy tekstów źródłowych. Odpowiedź ustna na ocenę. Rozmowa z oceną aktywności. Powtórzenie wiadomości. Ewaluacja.</w:t>
            </w:r>
          </w:p>
          <w:p w:rsidR="00FF7A0E" w:rsidRDefault="00B15C78">
            <w:pPr>
              <w:ind w:left="0"/>
            </w:pPr>
            <w:r>
              <w:t>Powtórzenie wiadomości. Sprawdzian.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Historia</w:t>
            </w:r>
          </w:p>
          <w:p w:rsidR="00FF7A0E" w:rsidRDefault="00B15C78">
            <w:pPr>
              <w:numPr>
                <w:ilvl w:val="0"/>
                <w:numId w:val="172"/>
              </w:numPr>
              <w:spacing w:line="244" w:lineRule="auto"/>
            </w:pPr>
            <w:r>
              <w:t>problem biedy we współczesnym świecie, ze szczególnym uwzględnieniem państw Południa</w:t>
            </w:r>
          </w:p>
          <w:p w:rsidR="00FF7A0E" w:rsidRDefault="00B15C78">
            <w:pPr>
              <w:numPr>
                <w:ilvl w:val="0"/>
                <w:numId w:val="172"/>
              </w:numPr>
            </w:pPr>
            <w:r>
              <w:t>Komisja Edukacji Narodowej</w:t>
            </w:r>
          </w:p>
          <w:p w:rsidR="00FF7A0E" w:rsidRDefault="00B15C78">
            <w:pPr>
              <w:numPr>
                <w:ilvl w:val="0"/>
                <w:numId w:val="172"/>
              </w:numPr>
              <w:spacing w:line="244" w:lineRule="auto"/>
            </w:pPr>
            <w:r>
              <w:t>etapy rewolucji francuskiej i specyfika okresu jakobińskiego</w:t>
            </w:r>
          </w:p>
          <w:p w:rsidR="00FF7A0E" w:rsidRDefault="00B15C78">
            <w:pPr>
              <w:numPr>
                <w:ilvl w:val="0"/>
                <w:numId w:val="172"/>
              </w:numPr>
              <w:spacing w:line="244" w:lineRule="auto"/>
            </w:pPr>
            <w:r>
              <w:t>działalność Polaków w czasie zesłania na Syberii– postawy polskiego społeczeństwa wobec polityki niemieckich i sowieckich okupantów oraz przykłady heroizmu Polaków, w t</w:t>
            </w:r>
            <w:r>
              <w:t>ym: Witolda Pileckiego, Maksymiliana Marii Kolbego</w:t>
            </w:r>
          </w:p>
          <w:p w:rsidR="00FF7A0E" w:rsidRDefault="00B15C78">
            <w:pPr>
              <w:numPr>
                <w:ilvl w:val="0"/>
                <w:numId w:val="172"/>
              </w:numPr>
              <w:spacing w:line="244" w:lineRule="auto"/>
            </w:pPr>
            <w:r>
              <w:t>terror stalinowski w Polsce; formy i skutki prześladowania Kościoła katolickiego</w:t>
            </w:r>
          </w:p>
          <w:p w:rsidR="00FF7A0E" w:rsidRDefault="00B15C78">
            <w:pPr>
              <w:numPr>
                <w:ilvl w:val="0"/>
                <w:numId w:val="172"/>
              </w:numPr>
              <w:spacing w:line="244" w:lineRule="auto"/>
            </w:pPr>
            <w:r>
              <w:t xml:space="preserve">znaczenie obchodów millenijnych w roku 1966,z uwzględnieniem roli prymasa Stefana Wyszyńskiego – rola papieża Jana Pawła II </w:t>
            </w:r>
            <w:r>
              <w:t>i jego wpływ na przemiany w Polsce i krajach sąsiednich</w:t>
            </w:r>
          </w:p>
          <w:p w:rsidR="00FF7A0E" w:rsidRDefault="00B15C78">
            <w:pPr>
              <w:numPr>
                <w:ilvl w:val="0"/>
                <w:numId w:val="172"/>
              </w:numPr>
            </w:pPr>
            <w:r>
              <w:t>polityka władz PRL względem Kościoła w latach 80.</w:t>
            </w:r>
          </w:p>
          <w:p w:rsidR="00FF7A0E" w:rsidRDefault="00B15C78">
            <w:pPr>
              <w:numPr>
                <w:ilvl w:val="0"/>
                <w:numId w:val="172"/>
              </w:numPr>
            </w:pPr>
            <w:r>
              <w:t xml:space="preserve">wpływ Kościoła katolickiego na ruch społeczny </w:t>
            </w:r>
          </w:p>
          <w:p w:rsidR="00FF7A0E" w:rsidRDefault="00B15C78">
            <w:pPr>
              <w:ind w:left="0"/>
            </w:pPr>
            <w:r>
              <w:t>Polaków</w:t>
            </w:r>
          </w:p>
          <w:p w:rsidR="00FF7A0E" w:rsidRDefault="00B15C78">
            <w:pPr>
              <w:numPr>
                <w:ilvl w:val="0"/>
                <w:numId w:val="172"/>
              </w:numPr>
              <w:spacing w:line="244" w:lineRule="auto"/>
            </w:pPr>
            <w:r>
              <w:t>postawy Polaków wobec stanu wojennego, formy oporu społecznego oraz rola ks. Jerzego Popiełuszki i okoliczności jego śmierci</w:t>
            </w:r>
          </w:p>
          <w:p w:rsidR="00FF7A0E" w:rsidRDefault="00B15C78">
            <w:pPr>
              <w:ind w:left="0"/>
            </w:pPr>
            <w:r>
              <w:t>Wiedza o Społeczeństwie</w:t>
            </w:r>
          </w:p>
          <w:p w:rsidR="00FF7A0E" w:rsidRDefault="00B15C78">
            <w:pPr>
              <w:numPr>
                <w:ilvl w:val="0"/>
                <w:numId w:val="172"/>
              </w:numPr>
            </w:pPr>
            <w:r>
              <w:t>modele relacji państwo – Kościół i stosunki Rzeczypospolitej Polskiej z Kościołem katolickim</w:t>
            </w:r>
          </w:p>
        </w:tc>
      </w:tr>
      <w:tr w:rsidR="00FF7A0E">
        <w:trPr>
          <w:trHeight w:val="405"/>
        </w:trPr>
        <w:tc>
          <w:tcPr>
            <w:tcW w:w="70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4724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73"/>
              </w:numPr>
              <w:spacing w:line="244" w:lineRule="auto"/>
              <w:ind w:right="30"/>
            </w:pPr>
            <w:r>
              <w:t xml:space="preserve">angażuje sięw obchody roku liturgicznego (B.3.a), – pogłębia więź z Chrystusem </w:t>
            </w:r>
          </w:p>
          <w:p w:rsidR="00FF7A0E" w:rsidRDefault="00B15C78">
            <w:pPr>
              <w:ind w:left="0"/>
            </w:pPr>
            <w:r>
              <w:t>(B.3.b),</w:t>
            </w:r>
          </w:p>
          <w:p w:rsidR="00FF7A0E" w:rsidRDefault="00B15C78">
            <w:pPr>
              <w:numPr>
                <w:ilvl w:val="0"/>
                <w:numId w:val="173"/>
              </w:numPr>
              <w:ind w:right="30"/>
            </w:pPr>
            <w:r>
              <w:t>ocenia swoje przygotowanie na przyjście Mesjasza.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Opiniowanie wypowiedzi indywidualnych podczas metody skojarzeń. Rozmowa z oceną aktywności. Ocena odpowiedzi na pyta</w:t>
            </w:r>
            <w:r>
              <w:t>nia. Wartościowanie wniosków uczniów.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74"/>
              </w:numPr>
            </w:pPr>
            <w:r>
              <w:t>Gatunki literackie</w:t>
            </w:r>
          </w:p>
          <w:p w:rsidR="00FF7A0E" w:rsidRDefault="00B15C78">
            <w:pPr>
              <w:numPr>
                <w:ilvl w:val="0"/>
                <w:numId w:val="174"/>
              </w:numPr>
            </w:pPr>
            <w:r>
              <w:t>Literackie środki wyrazu artystycznego</w:t>
            </w:r>
          </w:p>
          <w:p w:rsidR="00FF7A0E" w:rsidRDefault="00B15C78">
            <w:pPr>
              <w:numPr>
                <w:ilvl w:val="0"/>
                <w:numId w:val="174"/>
              </w:numPr>
              <w:spacing w:line="244" w:lineRule="auto"/>
            </w:pPr>
            <w:r>
              <w:t>Wartości duchowe, moralne i sacrum w tekstach literatury i kultury</w:t>
            </w:r>
          </w:p>
          <w:p w:rsidR="00FF7A0E" w:rsidRDefault="00B15C78">
            <w:pPr>
              <w:numPr>
                <w:ilvl w:val="0"/>
                <w:numId w:val="174"/>
              </w:numPr>
            </w:pPr>
            <w:r>
              <w:t>Teksty literatury i kultury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74"/>
              </w:numPr>
              <w:spacing w:line="244" w:lineRule="auto"/>
            </w:pPr>
            <w:r>
              <w:t>Znaczenie sporu o istnienie Boga i rolę re</w:t>
            </w:r>
            <w:r>
              <w:t>ligiiw życiu człowieka</w:t>
            </w:r>
          </w:p>
          <w:p w:rsidR="00FF7A0E" w:rsidRDefault="00B15C78">
            <w:pPr>
              <w:numPr>
                <w:ilvl w:val="0"/>
                <w:numId w:val="174"/>
              </w:numPr>
              <w:spacing w:line="244" w:lineRule="auto"/>
            </w:pPr>
            <w:r>
              <w:t>Kryteria rzetelnej dyskusji w sporach światopoglądowych</w:t>
            </w:r>
          </w:p>
          <w:p w:rsidR="00FF7A0E" w:rsidRDefault="00B15C78">
            <w:pPr>
              <w:ind w:left="0"/>
            </w:pPr>
            <w:r>
              <w:t>Język łaciński</w:t>
            </w:r>
          </w:p>
          <w:p w:rsidR="00FF7A0E" w:rsidRDefault="00B15C78">
            <w:pPr>
              <w:numPr>
                <w:ilvl w:val="0"/>
                <w:numId w:val="174"/>
              </w:numPr>
              <w:spacing w:line="244" w:lineRule="auto"/>
            </w:pPr>
            <w:r>
              <w:t>Znaczenie języka łacińskiego i kultury antycznejw różnych dziedzinach współczesnej kultury i nauki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174"/>
              </w:numPr>
              <w:spacing w:line="244" w:lineRule="auto"/>
            </w:pPr>
            <w:r>
              <w:t>Muzykowanie formą autoekspresji (śpiew, grana instrument</w:t>
            </w:r>
            <w:r>
              <w:t>ach, taniec, komponowanie)</w:t>
            </w:r>
          </w:p>
          <w:p w:rsidR="00FF7A0E" w:rsidRDefault="00B15C78">
            <w:pPr>
              <w:numPr>
                <w:ilvl w:val="0"/>
                <w:numId w:val="174"/>
              </w:numPr>
              <w:spacing w:line="244" w:lineRule="auto"/>
            </w:pPr>
            <w:r>
              <w:t>Film, reklama, sztuka, rozrywka, edukacja, religia jako obszary praktycznego zastosowania multimediów z użyciem muzyki</w:t>
            </w:r>
          </w:p>
          <w:p w:rsidR="00FF7A0E" w:rsidRDefault="00B15C78">
            <w:pPr>
              <w:numPr>
                <w:ilvl w:val="0"/>
                <w:numId w:val="174"/>
              </w:numPr>
              <w:spacing w:line="244" w:lineRule="auto"/>
            </w:pPr>
            <w:r>
              <w:t>Religia jako obszar stosowania multimediów z użyciem muzyki Historia muzyki</w:t>
            </w:r>
          </w:p>
          <w:p w:rsidR="00FF7A0E" w:rsidRDefault="00B15C78">
            <w:pPr>
              <w:numPr>
                <w:ilvl w:val="0"/>
                <w:numId w:val="174"/>
              </w:numPr>
            </w:pPr>
            <w:r>
              <w:t>Kultura muzyczna wczesnego średnio</w:t>
            </w:r>
            <w:r>
              <w:t>wiecza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6647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3647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56.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Uroczystość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Bożego Narodzenia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4"/>
            </w:pPr>
            <w:r>
              <w:t>Ukazanie wydarzeń związanych z Bożym Narodzeniem i ich kontekstu.</w:t>
            </w:r>
          </w:p>
          <w:p w:rsidR="00FF7A0E" w:rsidRDefault="00B15C78">
            <w:pPr>
              <w:ind w:left="24" w:right="73"/>
            </w:pPr>
            <w:r>
              <w:t xml:space="preserve">Kształtowanie postawy wdzięczności Bogu </w:t>
            </w:r>
            <w:r>
              <w:t xml:space="preserve">za narodzenie </w:t>
            </w:r>
            <w:r>
              <w:t>Jezusa i owocne</w:t>
            </w:r>
            <w:r>
              <w:t>go przeżywania Świąt Bożego Narodzenia.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1"/>
            </w:pPr>
            <w:r>
              <w:t>A.13. Bóg stał się człowiekiem. Jezus – prawdziwy Bóg i prawdziwy człowiek.</w:t>
            </w:r>
          </w:p>
          <w:p w:rsidR="00FF7A0E" w:rsidRDefault="00B15C78">
            <w:pPr>
              <w:ind w:left="24"/>
            </w:pPr>
            <w:r>
              <w:t>A.15. Boże Narodzenie, dziecięctwo i życie ukryte Jezusa.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75"/>
              </w:numPr>
              <w:spacing w:line="244" w:lineRule="auto"/>
            </w:pPr>
            <w:r>
              <w:t>przytacza treści ukazujące prawdę o Bożym Narodzeniu (A.15),</w:t>
            </w:r>
          </w:p>
          <w:p w:rsidR="00FF7A0E" w:rsidRDefault="00B15C78">
            <w:pPr>
              <w:numPr>
                <w:ilvl w:val="0"/>
                <w:numId w:val="175"/>
              </w:numPr>
              <w:spacing w:line="244" w:lineRule="auto"/>
            </w:pPr>
            <w:r>
              <w:t>podaje, że Bóg stał s</w:t>
            </w:r>
            <w:r>
              <w:t>ię człowiekiem (A.13),</w:t>
            </w:r>
          </w:p>
          <w:p w:rsidR="00FF7A0E" w:rsidRDefault="00B15C78">
            <w:pPr>
              <w:numPr>
                <w:ilvl w:val="0"/>
                <w:numId w:val="175"/>
              </w:numPr>
              <w:spacing w:line="244" w:lineRule="auto"/>
            </w:pPr>
            <w:r>
              <w:t>wskazuje, że Jezus jest prawdziwym Bogiem i prawdziwym człowiekiem (A.13),</w:t>
            </w:r>
          </w:p>
          <w:p w:rsidR="00FF7A0E" w:rsidRDefault="00B15C78">
            <w:pPr>
              <w:numPr>
                <w:ilvl w:val="0"/>
                <w:numId w:val="175"/>
              </w:numPr>
              <w:spacing w:line="244" w:lineRule="auto"/>
            </w:pPr>
            <w:r>
              <w:t>wyjaśnia, od czego zależy owocne przeżycie Bożego Narodzenia, – wskazuje wypełnienie zapowiedzi Starego Testamentu w Jezusie Chrystusie (A.13.1),</w:t>
            </w:r>
          </w:p>
          <w:p w:rsidR="00FF7A0E" w:rsidRDefault="00B15C78">
            <w:pPr>
              <w:numPr>
                <w:ilvl w:val="0"/>
                <w:numId w:val="175"/>
              </w:numPr>
              <w:spacing w:line="244" w:lineRule="auto"/>
            </w:pPr>
            <w:r>
              <w:t>wymienia mot</w:t>
            </w:r>
            <w:r>
              <w:t>ywy przyjścia Boga na ziemię (A.13.2),</w:t>
            </w:r>
          </w:p>
          <w:p w:rsidR="00FF7A0E" w:rsidRDefault="00B15C78">
            <w:pPr>
              <w:numPr>
                <w:ilvl w:val="0"/>
                <w:numId w:val="175"/>
              </w:numPr>
            </w:pPr>
            <w:r>
              <w:t>omawia wydarzenia związanez Bożym Narodzeniem i ich kontekst (A.15.1).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0" w:type="dxa"/>
          <w:left w:w="8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19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6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7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59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6625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związana z rozwojem chrześcijaństwa</w:t>
            </w:r>
          </w:p>
          <w:p w:rsidR="00FF7A0E" w:rsidRDefault="00B15C78">
            <w:pPr>
              <w:ind w:left="0"/>
            </w:pPr>
            <w:r>
              <w:t xml:space="preserve">– </w:t>
            </w:r>
            <w:r>
              <w:rPr>
                <w:i/>
              </w:rPr>
              <w:t>Chorał gregoriański</w:t>
            </w:r>
          </w:p>
          <w:p w:rsidR="00FF7A0E" w:rsidRDefault="00B15C78">
            <w:pPr>
              <w:numPr>
                <w:ilvl w:val="0"/>
                <w:numId w:val="176"/>
              </w:numPr>
              <w:ind w:right="4"/>
            </w:pPr>
            <w:r>
              <w:t>powstanie</w:t>
            </w:r>
          </w:p>
          <w:p w:rsidR="00FF7A0E" w:rsidRDefault="00B15C78">
            <w:pPr>
              <w:numPr>
                <w:ilvl w:val="0"/>
                <w:numId w:val="176"/>
              </w:numPr>
              <w:spacing w:line="244" w:lineRule="auto"/>
              <w:ind w:right="4"/>
            </w:pPr>
            <w:r>
              <w:t>związek z liturgią Kościoła rzymskiego (antyfonarz)• formy i gatunki z nim związane: hymn, psalm, antyfona, msza, dramat liturgiczny (misterium)</w:t>
            </w:r>
          </w:p>
          <w:p w:rsidR="00FF7A0E" w:rsidRDefault="00B15C78">
            <w:pPr>
              <w:numPr>
                <w:ilvl w:val="0"/>
                <w:numId w:val="177"/>
              </w:numPr>
              <w:spacing w:line="244" w:lineRule="auto"/>
            </w:pPr>
            <w:r>
              <w:t>Zabytki polskiej i europejskiej muzyki średniowiecznej (</w:t>
            </w:r>
            <w:r>
              <w:rPr>
                <w:i/>
              </w:rPr>
              <w:t>Bogurodzica</w:t>
            </w:r>
            <w:r>
              <w:t xml:space="preserve">, </w:t>
            </w:r>
            <w:r>
              <w:rPr>
                <w:i/>
              </w:rPr>
              <w:t>Gaude Mater Polonia</w:t>
            </w:r>
            <w:r>
              <w:t xml:space="preserve">, </w:t>
            </w:r>
            <w:r>
              <w:rPr>
                <w:i/>
              </w:rPr>
              <w:t>Chwała Tobi</w:t>
            </w:r>
            <w:r>
              <w:rPr>
                <w:i/>
              </w:rPr>
              <w:t xml:space="preserve">e, </w:t>
            </w:r>
          </w:p>
          <w:p w:rsidR="00FF7A0E" w:rsidRDefault="00B15C78">
            <w:pPr>
              <w:ind w:left="0"/>
            </w:pPr>
            <w:r>
              <w:rPr>
                <w:i/>
              </w:rPr>
              <w:t>Gospodzinie</w:t>
            </w:r>
            <w:r>
              <w:t xml:space="preserve"> i in.)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Twórcy muzyki sakralnej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Muzyka kościelna (msza i jej stałe części)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Współczesna muzyka religijna i chrześcijańska</w:t>
            </w:r>
          </w:p>
          <w:p w:rsidR="00FF7A0E" w:rsidRDefault="00B15C78">
            <w:pPr>
              <w:ind w:left="0"/>
            </w:pPr>
            <w:r>
              <w:t>Plastyka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Dziedzictwo narodowe i regionalne</w:t>
            </w:r>
          </w:p>
          <w:p w:rsidR="00FF7A0E" w:rsidRDefault="00B15C78">
            <w:pPr>
              <w:numPr>
                <w:ilvl w:val="0"/>
                <w:numId w:val="177"/>
              </w:numPr>
              <w:spacing w:line="244" w:lineRule="auto"/>
            </w:pPr>
            <w:r>
              <w:t>Lokalni twórcy i ich dzieła; sztuka regionu; dzieła lub wydarzenia o charakte</w:t>
            </w:r>
            <w:r>
              <w:t>rze religijnym istotne dla kultury lokalnej zabytki i dzieła architektury najbliższej okolicy</w:t>
            </w:r>
          </w:p>
          <w:p w:rsidR="00FF7A0E" w:rsidRDefault="00B15C78">
            <w:pPr>
              <w:numPr>
                <w:ilvl w:val="0"/>
                <w:numId w:val="177"/>
              </w:numPr>
              <w:spacing w:line="244" w:lineRule="auto"/>
            </w:pPr>
            <w:r>
              <w:t>Religia jako obszar zastosowania multimediów; film, prezentacja lub cykl fotografii na określony temat; krytyczna ocena materiałów multimedialnych</w:t>
            </w:r>
          </w:p>
          <w:p w:rsidR="00FF7A0E" w:rsidRDefault="00B15C78">
            <w:pPr>
              <w:ind w:left="0"/>
            </w:pPr>
            <w:r>
              <w:t>Historia sztuki</w:t>
            </w:r>
          </w:p>
          <w:p w:rsidR="00FF7A0E" w:rsidRDefault="00B15C78">
            <w:pPr>
              <w:numPr>
                <w:ilvl w:val="0"/>
                <w:numId w:val="177"/>
              </w:numPr>
              <w:spacing w:line="244" w:lineRule="auto"/>
            </w:pPr>
            <w:r>
              <w:t>Religijne konteksty i uwarunkowania przemianw dziejach sztuki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Sceny religijne w dziełach sztuk plastycznych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Sakralna funkcja dzieł sztuki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Ikonografia chrześcijańska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 xml:space="preserve">Zróżnicowanie religijne ludności świata i Polski oraz </w:t>
            </w:r>
          </w:p>
          <w:p w:rsidR="00FF7A0E" w:rsidRDefault="00B15C78">
            <w:pPr>
              <w:ind w:left="0"/>
            </w:pPr>
            <w:r>
              <w:t>wpływ religii na życie sp</w:t>
            </w:r>
            <w:r>
              <w:t>ołeczne i gospodarkę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177"/>
              </w:numPr>
            </w:pPr>
            <w:r>
              <w:t>Małżeństwo, rodzina, macierzyństwo, rodzicielstwo – konstytucyjnie chronione wartości związane z funkcjonowaniem jednostki w społeczeństwie</w:t>
            </w:r>
          </w:p>
        </w:tc>
      </w:tr>
      <w:tr w:rsidR="00FF7A0E">
        <w:trPr>
          <w:trHeight w:val="3593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78"/>
              </w:numPr>
            </w:pPr>
            <w:r>
              <w:t xml:space="preserve">uznaje w Jezusie </w:t>
            </w:r>
          </w:p>
          <w:p w:rsidR="00FF7A0E" w:rsidRDefault="00B15C78">
            <w:pPr>
              <w:spacing w:line="244" w:lineRule="auto"/>
              <w:ind w:left="0" w:right="143"/>
            </w:pPr>
            <w:r>
              <w:t xml:space="preserve">Boga (A.13.b), – przygotowuje się do owocnego przeżywania Świąt Bożego Narodzenia </w:t>
            </w:r>
          </w:p>
          <w:p w:rsidR="00FF7A0E" w:rsidRDefault="00B15C78">
            <w:pPr>
              <w:ind w:left="0"/>
            </w:pPr>
            <w:r>
              <w:t>(A.15.a),</w:t>
            </w:r>
          </w:p>
          <w:p w:rsidR="00FF7A0E" w:rsidRDefault="00B15C78">
            <w:pPr>
              <w:numPr>
                <w:ilvl w:val="0"/>
                <w:numId w:val="178"/>
              </w:numPr>
              <w:spacing w:line="244" w:lineRule="auto"/>
            </w:pPr>
            <w:r>
              <w:t xml:space="preserve">przyjmuje odpowiedzialność za kształtowanie postawy wdzięczności Bogu za dar Jego </w:t>
            </w:r>
          </w:p>
          <w:p w:rsidR="00FF7A0E" w:rsidRDefault="00B15C78">
            <w:pPr>
              <w:ind w:left="0"/>
            </w:pPr>
            <w:r>
              <w:t>Syna,</w:t>
            </w:r>
          </w:p>
          <w:p w:rsidR="00FF7A0E" w:rsidRDefault="00B15C78">
            <w:pPr>
              <w:numPr>
                <w:ilvl w:val="0"/>
                <w:numId w:val="178"/>
              </w:numPr>
              <w:spacing w:line="244" w:lineRule="auto"/>
            </w:pPr>
            <w:r>
              <w:t xml:space="preserve">ocenia swojąpostawę względem przeżywania świąt </w:t>
            </w:r>
          </w:p>
          <w:p w:rsidR="00FF7A0E" w:rsidRDefault="00B15C78">
            <w:pPr>
              <w:ind w:left="0"/>
            </w:pPr>
            <w:r>
              <w:t>Bożego Narodzenia.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Opiniowanie wypowiedzi uczniów. Ocena zaangażowania w prace grupową. Rozmowa z oceną aktywności.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79"/>
              </w:numPr>
            </w:pPr>
            <w:r>
              <w:t>Gatunki literackie</w:t>
            </w:r>
          </w:p>
          <w:p w:rsidR="00FF7A0E" w:rsidRDefault="00B15C78">
            <w:pPr>
              <w:numPr>
                <w:ilvl w:val="0"/>
                <w:numId w:val="179"/>
              </w:numPr>
            </w:pPr>
            <w:r>
              <w:t>Literackie środki wyrazu artystycznego</w:t>
            </w:r>
          </w:p>
          <w:p w:rsidR="00FF7A0E" w:rsidRDefault="00B15C78">
            <w:pPr>
              <w:numPr>
                <w:ilvl w:val="0"/>
                <w:numId w:val="179"/>
              </w:numPr>
              <w:spacing w:line="244" w:lineRule="auto"/>
            </w:pPr>
            <w:r>
              <w:t>Wartości duchowe, moralne i sacrum w tekstach literatury i kultury</w:t>
            </w:r>
          </w:p>
          <w:p w:rsidR="00FF7A0E" w:rsidRDefault="00B15C78">
            <w:pPr>
              <w:numPr>
                <w:ilvl w:val="0"/>
                <w:numId w:val="179"/>
              </w:numPr>
            </w:pPr>
            <w:r>
              <w:t>Teksty literatury i k</w:t>
            </w:r>
            <w:r>
              <w:t>ultury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79"/>
              </w:numPr>
              <w:spacing w:line="244" w:lineRule="auto"/>
            </w:pPr>
            <w:r>
              <w:t>Znaczenie sporu o istnienie Boga i rolę religiiw życiu człowieka</w:t>
            </w:r>
          </w:p>
          <w:p w:rsidR="00FF7A0E" w:rsidRDefault="00B15C78">
            <w:pPr>
              <w:numPr>
                <w:ilvl w:val="0"/>
                <w:numId w:val="179"/>
              </w:numPr>
              <w:spacing w:line="244" w:lineRule="auto"/>
            </w:pPr>
            <w:r>
              <w:t>Kryteria rzetelnej dyskusji w sporach światopoglądowych</w:t>
            </w:r>
          </w:p>
          <w:p w:rsidR="00FF7A0E" w:rsidRDefault="00B15C78">
            <w:pPr>
              <w:ind w:left="0"/>
            </w:pPr>
            <w:r>
              <w:t>Język łaciński</w:t>
            </w:r>
          </w:p>
          <w:p w:rsidR="00FF7A0E" w:rsidRDefault="00B15C78">
            <w:pPr>
              <w:numPr>
                <w:ilvl w:val="0"/>
                <w:numId w:val="179"/>
              </w:numPr>
              <w:spacing w:line="244" w:lineRule="auto"/>
            </w:pPr>
            <w:r>
              <w:t>Znaczenie języka łacińskiego i kultury antycznejw różnych dziedzinach współczesnej kultury i nauki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179"/>
              </w:numPr>
              <w:spacing w:line="244" w:lineRule="auto"/>
            </w:pPr>
            <w:r>
              <w:t>Muzykowanie formą autoekspresji (śpiew, grana instrumentach, taniec, komponowanie)</w:t>
            </w:r>
          </w:p>
          <w:p w:rsidR="00FF7A0E" w:rsidRDefault="00B15C78">
            <w:pPr>
              <w:numPr>
                <w:ilvl w:val="0"/>
                <w:numId w:val="179"/>
              </w:numPr>
            </w:pPr>
            <w:r>
              <w:t>Film, reklama, sztuka, rozrywka, edukacja, religia</w:t>
            </w:r>
          </w:p>
        </w:tc>
      </w:tr>
    </w:tbl>
    <w:tbl>
      <w:tblPr>
        <w:tblStyle w:val="TableGrid"/>
        <w:tblpPr w:vertAnchor="text" w:tblpX="-212" w:tblpY="-10806"/>
        <w:tblOverlap w:val="never"/>
        <w:tblW w:w="7131" w:type="dxa"/>
        <w:tblInd w:w="0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7805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2489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57.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rPr>
                <w:b/>
              </w:rPr>
              <w:t>Wielkopostne nawróce-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 xml:space="preserve">nie, czyli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 xml:space="preserve">„zmiana </w:t>
            </w:r>
            <w:r>
              <w:rPr>
                <w:b/>
              </w:rPr>
              <w:t>kierunku”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/>
            </w:pPr>
            <w:r>
              <w:t>Ukazanie tajemnicy i istoty Wielkiego Postu. Egzystencjalna interpretacja tekstów biblijnych dotyczących wydarzeń zbawczych.</w:t>
            </w:r>
          </w:p>
          <w:p w:rsidR="00FF7A0E" w:rsidRDefault="00B15C78">
            <w:pPr>
              <w:ind w:left="24"/>
            </w:pPr>
            <w:r>
              <w:t>Kształtowanie postawy odpowiedzialnego przygo</w:t>
            </w:r>
            <w:r>
              <w:t>-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77"/>
            </w:pPr>
            <w:r>
              <w:t>A.16. Męka i Śmierć Jezusa oraz ich rozumienie w świetle wiary.</w:t>
            </w:r>
          </w:p>
          <w:p w:rsidR="00FF7A0E" w:rsidRDefault="00B15C78">
            <w:pPr>
              <w:spacing w:line="244" w:lineRule="auto"/>
              <w:ind w:left="24"/>
            </w:pPr>
            <w:r>
              <w:t xml:space="preserve">Chrystus otwiera bramy zbawienia sprawiedliwym zmarłym przed </w:t>
            </w:r>
          </w:p>
          <w:p w:rsidR="00FF7A0E" w:rsidRDefault="00B15C78">
            <w:pPr>
              <w:ind w:left="24"/>
            </w:pPr>
            <w:r>
              <w:t>Jego przyjściem.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80"/>
              </w:numPr>
              <w:spacing w:line="244" w:lineRule="auto"/>
              <w:ind w:right="40"/>
            </w:pPr>
            <w:r>
              <w:t xml:space="preserve">wymienia czynniki wpływające na dobre przeżycie czasu Wielkiego </w:t>
            </w:r>
          </w:p>
          <w:p w:rsidR="00FF7A0E" w:rsidRDefault="00B15C78">
            <w:pPr>
              <w:ind w:left="24"/>
            </w:pPr>
            <w:r>
              <w:t>Postu,</w:t>
            </w:r>
          </w:p>
          <w:p w:rsidR="00FF7A0E" w:rsidRDefault="00B15C78">
            <w:pPr>
              <w:numPr>
                <w:ilvl w:val="0"/>
                <w:numId w:val="180"/>
              </w:numPr>
              <w:spacing w:line="244" w:lineRule="auto"/>
              <w:ind w:right="40"/>
            </w:pPr>
            <w:r>
              <w:t xml:space="preserve">przytacza treści Pisma Świętego na temat męki i śmierci Jezusa oraz ich rozumienie w świetle wiary </w:t>
            </w:r>
          </w:p>
          <w:p w:rsidR="00FF7A0E" w:rsidRDefault="00B15C78">
            <w:pPr>
              <w:ind w:left="24"/>
            </w:pPr>
            <w:r>
              <w:t>(A.16</w:t>
            </w:r>
            <w:r>
              <w:t>),</w:t>
            </w:r>
          </w:p>
          <w:p w:rsidR="00FF7A0E" w:rsidRDefault="00B15C78">
            <w:pPr>
              <w:numPr>
                <w:ilvl w:val="0"/>
                <w:numId w:val="181"/>
              </w:numPr>
              <w:ind w:hanging="115"/>
            </w:pPr>
            <w:r>
              <w:t xml:space="preserve">wymienia okoliczności wydarzeń </w:t>
            </w:r>
          </w:p>
          <w:p w:rsidR="00FF7A0E" w:rsidRDefault="00B15C78">
            <w:pPr>
              <w:spacing w:line="244" w:lineRule="auto"/>
              <w:ind w:left="24" w:right="50"/>
            </w:pPr>
            <w:r>
              <w:t>Wielkiego Tygodnia (A.16.1), – objaśnia znaczenie tekstu biblijnego o kuszeniu Jezusa,</w:t>
            </w:r>
          </w:p>
          <w:p w:rsidR="00FF7A0E" w:rsidRDefault="00B15C78">
            <w:pPr>
              <w:numPr>
                <w:ilvl w:val="0"/>
                <w:numId w:val="181"/>
              </w:numPr>
              <w:ind w:hanging="115"/>
            </w:pPr>
            <w:r>
              <w:t>wyjaśnia istotę Wielkiego Postu</w:t>
            </w:r>
          </w:p>
        </w:tc>
      </w:tr>
    </w:tbl>
    <w:p w:rsidR="00FF7A0E" w:rsidRDefault="00B15C78">
      <w:r>
        <w:t>towania się</w:t>
      </w:r>
    </w:p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0" w:type="dxa"/>
          <w:left w:w="8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18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6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6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59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7777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spacing w:line="244" w:lineRule="auto"/>
              <w:ind w:left="0"/>
            </w:pPr>
            <w:r>
              <w:t>jako obszary praktycznego zastosowania multimediów z użyciem muzyki;</w:t>
            </w:r>
          </w:p>
          <w:p w:rsidR="00FF7A0E" w:rsidRDefault="00B15C78">
            <w:pPr>
              <w:numPr>
                <w:ilvl w:val="0"/>
                <w:numId w:val="182"/>
              </w:numPr>
              <w:spacing w:line="244" w:lineRule="auto"/>
            </w:pPr>
            <w:r>
              <w:t>Religia jako obszar stosowania multimediów z użyciem muzyki; Historia muzyki</w:t>
            </w:r>
          </w:p>
          <w:p w:rsidR="00FF7A0E" w:rsidRDefault="00B15C78">
            <w:pPr>
              <w:numPr>
                <w:ilvl w:val="0"/>
                <w:numId w:val="182"/>
              </w:numPr>
              <w:spacing w:line="244" w:lineRule="auto"/>
            </w:pPr>
            <w:r>
              <w:t>Kultura muzyczna wczesnego średniowiecza związana z rozwojem chrześcijaństwa</w:t>
            </w:r>
          </w:p>
          <w:p w:rsidR="00FF7A0E" w:rsidRDefault="00B15C78">
            <w:pPr>
              <w:numPr>
                <w:ilvl w:val="0"/>
                <w:numId w:val="182"/>
              </w:numPr>
            </w:pPr>
            <w:r>
              <w:rPr>
                <w:i/>
              </w:rPr>
              <w:t>Chorał gregoriański</w:t>
            </w:r>
          </w:p>
          <w:p w:rsidR="00FF7A0E" w:rsidRDefault="00B15C78">
            <w:pPr>
              <w:numPr>
                <w:ilvl w:val="0"/>
                <w:numId w:val="183"/>
              </w:numPr>
              <w:ind w:right="4"/>
            </w:pPr>
            <w:r>
              <w:t>powstanie</w:t>
            </w:r>
          </w:p>
          <w:p w:rsidR="00FF7A0E" w:rsidRDefault="00B15C78">
            <w:pPr>
              <w:numPr>
                <w:ilvl w:val="0"/>
                <w:numId w:val="183"/>
              </w:numPr>
              <w:spacing w:line="244" w:lineRule="auto"/>
              <w:ind w:right="4"/>
            </w:pPr>
            <w:r>
              <w:t>związek z liturgią Kościoła rzymskiego (antyfonarz)• formy i gatunki z nim związane: hymn, psalm, antyfona, msza, dramat liturgiczny (misterium)</w:t>
            </w:r>
          </w:p>
          <w:p w:rsidR="00FF7A0E" w:rsidRDefault="00B15C78">
            <w:pPr>
              <w:numPr>
                <w:ilvl w:val="0"/>
                <w:numId w:val="184"/>
              </w:numPr>
              <w:spacing w:line="244" w:lineRule="auto"/>
            </w:pPr>
            <w:r>
              <w:t>Zabytki polskiej i europejskiej muzyki średniowiecznej (</w:t>
            </w:r>
            <w:r>
              <w:rPr>
                <w:i/>
              </w:rPr>
              <w:t>Bogurodzica</w:t>
            </w:r>
            <w:r>
              <w:t xml:space="preserve">, </w:t>
            </w:r>
            <w:r>
              <w:rPr>
                <w:i/>
              </w:rPr>
              <w:t>Gaude Mater Polonia</w:t>
            </w:r>
            <w:r>
              <w:t xml:space="preserve">, </w:t>
            </w:r>
            <w:r>
              <w:rPr>
                <w:i/>
              </w:rPr>
              <w:t xml:space="preserve">Chwała Tobie, </w:t>
            </w:r>
          </w:p>
          <w:p w:rsidR="00FF7A0E" w:rsidRDefault="00B15C78">
            <w:pPr>
              <w:ind w:left="0"/>
            </w:pPr>
            <w:r>
              <w:rPr>
                <w:i/>
              </w:rPr>
              <w:t>Gospod</w:t>
            </w:r>
            <w:r>
              <w:rPr>
                <w:i/>
              </w:rPr>
              <w:t>zinie</w:t>
            </w:r>
            <w:r>
              <w:t xml:space="preserve"> i in.)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Twórcy muzyki sakralnej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Muzyka kościelna (msza i jej stałe części)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Współczesna muzyka religijna i chrześcijańska</w:t>
            </w:r>
          </w:p>
          <w:p w:rsidR="00FF7A0E" w:rsidRDefault="00B15C78">
            <w:pPr>
              <w:ind w:left="0"/>
            </w:pPr>
            <w:r>
              <w:t>Plastyka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Dziedzictwo narodowe i regionalne</w:t>
            </w:r>
          </w:p>
          <w:p w:rsidR="00FF7A0E" w:rsidRDefault="00B15C78">
            <w:pPr>
              <w:numPr>
                <w:ilvl w:val="0"/>
                <w:numId w:val="184"/>
              </w:numPr>
              <w:spacing w:line="244" w:lineRule="auto"/>
            </w:pPr>
            <w:r>
              <w:t>Lokalni twórcy i ich dzieła; sztuka regionu; dzieła lub wydarzenia o charakterze religijnym istotne dla kultury lokalnej zabytki i dzieła architektury najbliższej okolicy</w:t>
            </w:r>
          </w:p>
          <w:p w:rsidR="00FF7A0E" w:rsidRDefault="00B15C78">
            <w:pPr>
              <w:numPr>
                <w:ilvl w:val="0"/>
                <w:numId w:val="184"/>
              </w:numPr>
              <w:spacing w:line="244" w:lineRule="auto"/>
            </w:pPr>
            <w:r>
              <w:t>Religia jako obszar zastosowania multimediów; film, prezentacja lub cykl fotografii n</w:t>
            </w:r>
            <w:r>
              <w:t>a określony temat; krytyczna ocena materiałów multimedialnych</w:t>
            </w:r>
          </w:p>
          <w:p w:rsidR="00FF7A0E" w:rsidRDefault="00B15C78">
            <w:pPr>
              <w:ind w:left="0"/>
            </w:pPr>
            <w:r>
              <w:t>Historia sztuki</w:t>
            </w:r>
          </w:p>
          <w:p w:rsidR="00FF7A0E" w:rsidRDefault="00B15C78">
            <w:pPr>
              <w:numPr>
                <w:ilvl w:val="0"/>
                <w:numId w:val="184"/>
              </w:numPr>
              <w:spacing w:line="244" w:lineRule="auto"/>
            </w:pPr>
            <w:r>
              <w:t>Religijne konteksty i uwarunkowania przemianw dziejach sztuki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Sceny religijne w dziełach sztuk plastycznych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Sakralna funkcja dzieł sztuki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Ikonografia chrześcijańska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 xml:space="preserve">Zróżnicowanie religijne ludności świata i Polski oraz </w:t>
            </w:r>
          </w:p>
          <w:p w:rsidR="00FF7A0E" w:rsidRDefault="00B15C78">
            <w:pPr>
              <w:ind w:left="0"/>
            </w:pPr>
            <w:r>
              <w:t>wpływ religii na życie społeczne i gospodarkę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184"/>
              </w:numPr>
            </w:pPr>
            <w:r>
              <w:t>Małżeństwo, rodzina, macierzyństwo, rodzicielstwo – konstytucyjnie chronione wartości związane z funkcjonowaniem jednostki w</w:t>
            </w:r>
            <w:r>
              <w:t xml:space="preserve"> społeczeństwie</w:t>
            </w:r>
          </w:p>
        </w:tc>
      </w:tr>
      <w:tr w:rsidR="00FF7A0E">
        <w:trPr>
          <w:trHeight w:val="2441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85"/>
              </w:numPr>
              <w:spacing w:line="244" w:lineRule="auto"/>
            </w:pPr>
            <w:r>
              <w:t xml:space="preserve">wyraża wdzięczność za zbawczą Mękę i Śmierć Jezusa </w:t>
            </w:r>
          </w:p>
          <w:p w:rsidR="00FF7A0E" w:rsidRDefault="00B15C78">
            <w:pPr>
              <w:ind w:left="0"/>
            </w:pPr>
            <w:r>
              <w:t>(A.16.a),</w:t>
            </w:r>
          </w:p>
          <w:p w:rsidR="00FF7A0E" w:rsidRDefault="00B15C78">
            <w:pPr>
              <w:numPr>
                <w:ilvl w:val="0"/>
                <w:numId w:val="185"/>
              </w:numPr>
              <w:spacing w:line="244" w:lineRule="auto"/>
            </w:pPr>
            <w:r>
              <w:t xml:space="preserve">jest przekonanyo wartości udziału w nabożeństwie Drogi Krzyżowej i Gorzkich Żali </w:t>
            </w:r>
          </w:p>
          <w:p w:rsidR="00FF7A0E" w:rsidRDefault="00B15C78">
            <w:pPr>
              <w:ind w:left="0"/>
            </w:pPr>
            <w:r>
              <w:t>(A.16.b),</w:t>
            </w:r>
          </w:p>
          <w:p w:rsidR="00FF7A0E" w:rsidRDefault="00B15C78">
            <w:pPr>
              <w:numPr>
                <w:ilvl w:val="0"/>
                <w:numId w:val="185"/>
              </w:numPr>
            </w:pPr>
            <w:r>
              <w:t>przyjmuje odpowiedzialność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Rozmowa z oceną aktywności podczas metody skojarzeń. Ocena odpowiedzi na pytania.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86"/>
              </w:numPr>
            </w:pPr>
            <w:r>
              <w:t>Gatunki literackie</w:t>
            </w:r>
          </w:p>
          <w:p w:rsidR="00FF7A0E" w:rsidRDefault="00B15C78">
            <w:pPr>
              <w:numPr>
                <w:ilvl w:val="0"/>
                <w:numId w:val="186"/>
              </w:numPr>
            </w:pPr>
            <w:r>
              <w:t>Literackie środki wyrazu artystycznego</w:t>
            </w:r>
          </w:p>
          <w:p w:rsidR="00FF7A0E" w:rsidRDefault="00B15C78">
            <w:pPr>
              <w:numPr>
                <w:ilvl w:val="0"/>
                <w:numId w:val="186"/>
              </w:numPr>
              <w:spacing w:line="244" w:lineRule="auto"/>
            </w:pPr>
            <w:r>
              <w:t>Wartości duchowe, moralne i sacrum w tekstach literatury i kultury</w:t>
            </w:r>
          </w:p>
          <w:p w:rsidR="00FF7A0E" w:rsidRDefault="00B15C78">
            <w:pPr>
              <w:numPr>
                <w:ilvl w:val="0"/>
                <w:numId w:val="186"/>
              </w:numPr>
            </w:pPr>
            <w:r>
              <w:t>Teksty literatury i kultury</w:t>
            </w:r>
          </w:p>
          <w:p w:rsidR="00FF7A0E" w:rsidRDefault="00B15C78">
            <w:pPr>
              <w:ind w:left="0"/>
            </w:pPr>
            <w:r>
              <w:t>Filozofi</w:t>
            </w:r>
            <w:r>
              <w:t>a</w:t>
            </w:r>
          </w:p>
          <w:p w:rsidR="00FF7A0E" w:rsidRDefault="00B15C78">
            <w:pPr>
              <w:numPr>
                <w:ilvl w:val="0"/>
                <w:numId w:val="186"/>
              </w:numPr>
              <w:spacing w:line="244" w:lineRule="auto"/>
            </w:pPr>
            <w:r>
              <w:t>Znaczenie sporu o istnienie Boga i rolę religiiw życiu człowieka</w:t>
            </w:r>
          </w:p>
          <w:p w:rsidR="00FF7A0E" w:rsidRDefault="00B15C78">
            <w:pPr>
              <w:numPr>
                <w:ilvl w:val="0"/>
                <w:numId w:val="186"/>
              </w:numPr>
            </w:pPr>
            <w:r>
              <w:t>Kryteria rzetelnej dyskusji w sporach światopoglądowych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70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0294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44"/>
            </w:pPr>
            <w:r>
              <w:t>do dobrego przeżycia czasu Wiel</w:t>
            </w:r>
            <w:r>
              <w:t>kiego Postu. Wdrażanie do przeżywania roku kościelnego w kontekście świadectwa chrześcijańskiego.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142"/>
            </w:pPr>
            <w:r>
              <w:t>i wielkopostnego nawrócenia, – wskazuje, kiedy rozpoczyna się i jak długo trwa Wielki Post, – stwierdza, że Wielki Post jest darem i zarazem wymaga od człowieka wysiłku nawrócenia, – omawia przebieg wydarzeń męki i śmierci Jezusa (A.16.1),</w:t>
            </w:r>
          </w:p>
          <w:p w:rsidR="00FF7A0E" w:rsidRDefault="00B15C78">
            <w:pPr>
              <w:numPr>
                <w:ilvl w:val="0"/>
                <w:numId w:val="187"/>
              </w:numPr>
              <w:spacing w:line="244" w:lineRule="auto"/>
            </w:pPr>
            <w:r>
              <w:t>przedstawia wyda</w:t>
            </w:r>
            <w:r>
              <w:t>rzenia od Śmierci krzyżowej Jezusa do Zmartwychwstania (A.16.2),</w:t>
            </w:r>
          </w:p>
          <w:p w:rsidR="00FF7A0E" w:rsidRDefault="00B15C78">
            <w:pPr>
              <w:numPr>
                <w:ilvl w:val="0"/>
                <w:numId w:val="187"/>
              </w:numPr>
            </w:pPr>
            <w:r>
              <w:t>wyjaśnia znaczenie słów: „zstąpił do piekieł”.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5" w:type="dxa"/>
          <w:left w:w="8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21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9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9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62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0219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/>
            </w:pPr>
            <w:r>
              <w:t>za przygotowania się do dobrego przeżycia czasu Wielkiego Postu.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Język łaciński</w:t>
            </w:r>
          </w:p>
          <w:p w:rsidR="00FF7A0E" w:rsidRDefault="00B15C78">
            <w:pPr>
              <w:numPr>
                <w:ilvl w:val="0"/>
                <w:numId w:val="188"/>
              </w:numPr>
              <w:spacing w:line="244" w:lineRule="auto"/>
              <w:ind w:right="66"/>
            </w:pPr>
            <w:r>
              <w:t>Znaczenie języka łacińskiego i kultury antycznejw różnych dziedzinach współczesnej kultury i nauki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188"/>
              </w:numPr>
              <w:spacing w:line="244" w:lineRule="auto"/>
              <w:ind w:right="66"/>
            </w:pPr>
            <w:r>
              <w:t>Muzykowanie formą autoekspresji (śpiew, grana instrumentach, taniec, komponowanie)</w:t>
            </w:r>
          </w:p>
          <w:p w:rsidR="00FF7A0E" w:rsidRDefault="00B15C78">
            <w:pPr>
              <w:numPr>
                <w:ilvl w:val="0"/>
                <w:numId w:val="188"/>
              </w:numPr>
              <w:spacing w:line="244" w:lineRule="auto"/>
              <w:ind w:right="66"/>
            </w:pPr>
            <w:r>
              <w:t>Film, reklama, sztuka, rozrywka, edukacja, religia jako obszary praktycznego zastosowania multimediów z użyciem muzyki</w:t>
            </w:r>
          </w:p>
          <w:p w:rsidR="00FF7A0E" w:rsidRDefault="00B15C78">
            <w:pPr>
              <w:numPr>
                <w:ilvl w:val="0"/>
                <w:numId w:val="188"/>
              </w:numPr>
              <w:spacing w:line="244" w:lineRule="auto"/>
              <w:ind w:right="66"/>
            </w:pPr>
            <w:r>
              <w:t>Religia jako obszar stosowania multimediów z użyciem muzyki Historia muzyki</w:t>
            </w:r>
          </w:p>
          <w:p w:rsidR="00FF7A0E" w:rsidRDefault="00B15C78">
            <w:pPr>
              <w:numPr>
                <w:ilvl w:val="0"/>
                <w:numId w:val="188"/>
              </w:numPr>
              <w:spacing w:line="244" w:lineRule="auto"/>
              <w:ind w:right="66"/>
            </w:pPr>
            <w:r>
              <w:t xml:space="preserve">Kultura muzyczna wczesnego średniowiecza związana z rozwojem </w:t>
            </w:r>
            <w:r>
              <w:t>chrześcijaństwa</w:t>
            </w:r>
          </w:p>
          <w:p w:rsidR="00FF7A0E" w:rsidRDefault="00B15C78">
            <w:pPr>
              <w:numPr>
                <w:ilvl w:val="0"/>
                <w:numId w:val="188"/>
              </w:numPr>
              <w:ind w:right="66"/>
            </w:pPr>
            <w:r>
              <w:rPr>
                <w:i/>
              </w:rPr>
              <w:t>Chorał gregoriański</w:t>
            </w:r>
          </w:p>
          <w:p w:rsidR="00FF7A0E" w:rsidRDefault="00B15C78">
            <w:pPr>
              <w:numPr>
                <w:ilvl w:val="0"/>
                <w:numId w:val="189"/>
              </w:numPr>
              <w:ind w:right="5"/>
            </w:pPr>
            <w:r>
              <w:t>powstanie</w:t>
            </w:r>
          </w:p>
          <w:p w:rsidR="00FF7A0E" w:rsidRDefault="00B15C78">
            <w:pPr>
              <w:numPr>
                <w:ilvl w:val="0"/>
                <w:numId w:val="189"/>
              </w:numPr>
              <w:spacing w:line="244" w:lineRule="auto"/>
              <w:ind w:right="5"/>
            </w:pPr>
            <w:r>
              <w:t>związek z liturgią Kościoła rzymskiego (antyfonarz)• formy i gatunki z nim związane: hymn, psalm, antyfona, msza, dramat liturgiczny (misterium)</w:t>
            </w:r>
          </w:p>
          <w:p w:rsidR="00FF7A0E" w:rsidRDefault="00B15C78">
            <w:pPr>
              <w:numPr>
                <w:ilvl w:val="0"/>
                <w:numId w:val="190"/>
              </w:numPr>
              <w:spacing w:line="244" w:lineRule="auto"/>
            </w:pPr>
            <w:r>
              <w:t>Zabytki polskiej i europejskiej muzyki średniowiecznej (</w:t>
            </w:r>
            <w:r>
              <w:rPr>
                <w:i/>
              </w:rPr>
              <w:t>Bogurodzi</w:t>
            </w:r>
            <w:r>
              <w:rPr>
                <w:i/>
              </w:rPr>
              <w:t>c</w:t>
            </w:r>
            <w:r>
              <w:t xml:space="preserve">a, </w:t>
            </w:r>
            <w:r>
              <w:rPr>
                <w:i/>
              </w:rPr>
              <w:t>Gaude Mater Polonia</w:t>
            </w:r>
            <w:r>
              <w:t xml:space="preserve">, </w:t>
            </w:r>
            <w:r>
              <w:rPr>
                <w:i/>
              </w:rPr>
              <w:t xml:space="preserve">Chwała Tobie, </w:t>
            </w:r>
          </w:p>
          <w:p w:rsidR="00FF7A0E" w:rsidRDefault="00B15C78">
            <w:pPr>
              <w:ind w:left="0"/>
            </w:pPr>
            <w:r>
              <w:rPr>
                <w:i/>
              </w:rPr>
              <w:t>Gospodzinie</w:t>
            </w:r>
            <w:r>
              <w:t xml:space="preserve"> i in.)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Twórcy muzyki sakralnej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Muzyka kościelna (msza i jej stałe części)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Współczesna muzyka religijna i chrześcijańska</w:t>
            </w:r>
          </w:p>
          <w:p w:rsidR="00FF7A0E" w:rsidRDefault="00B15C78">
            <w:pPr>
              <w:ind w:left="0"/>
            </w:pPr>
            <w:r>
              <w:t>Plastyka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Dziedzictwo narodowe i regionalne</w:t>
            </w:r>
          </w:p>
          <w:p w:rsidR="00FF7A0E" w:rsidRDefault="00B15C78">
            <w:pPr>
              <w:numPr>
                <w:ilvl w:val="0"/>
                <w:numId w:val="190"/>
              </w:numPr>
              <w:spacing w:line="244" w:lineRule="auto"/>
            </w:pPr>
            <w:r>
              <w:t>Lokalni twórcy i ich dzieła; sztuka regionu; dzieła lub wydarzenia o charakterze religijnym istotne dla kultury lokalnej zabytki i dzieła architektury najbliższej okolicy</w:t>
            </w:r>
          </w:p>
          <w:p w:rsidR="00FF7A0E" w:rsidRDefault="00B15C78">
            <w:pPr>
              <w:numPr>
                <w:ilvl w:val="0"/>
                <w:numId w:val="190"/>
              </w:numPr>
              <w:spacing w:line="244" w:lineRule="auto"/>
            </w:pPr>
            <w:r>
              <w:t>Religia jako obszar zastosowania multimediów; film, prezentacja lub cykl fotografii n</w:t>
            </w:r>
            <w:r>
              <w:t>a określony temat; krytyczna ocena materiałów multimedialnych</w:t>
            </w:r>
          </w:p>
          <w:p w:rsidR="00FF7A0E" w:rsidRDefault="00B15C78">
            <w:pPr>
              <w:ind w:left="0"/>
            </w:pPr>
            <w:r>
              <w:t>Historia sztuki</w:t>
            </w:r>
          </w:p>
          <w:p w:rsidR="00FF7A0E" w:rsidRDefault="00B15C78">
            <w:pPr>
              <w:numPr>
                <w:ilvl w:val="0"/>
                <w:numId w:val="190"/>
              </w:numPr>
              <w:spacing w:line="244" w:lineRule="auto"/>
            </w:pPr>
            <w:r>
              <w:t>Religijne konteksty i uwarunkowania przemianw dziejach sztuki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Sceny religijne w dziełach sztuk plastycznych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Sakralna funkcja dzieł sztuki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Ikonografia chrześcijańska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Zró</w:t>
            </w:r>
            <w:r>
              <w:t xml:space="preserve">żnicowanie religijne ludności świata i Polski oraz </w:t>
            </w:r>
          </w:p>
          <w:p w:rsidR="00FF7A0E" w:rsidRDefault="00B15C78">
            <w:pPr>
              <w:ind w:left="0"/>
            </w:pPr>
            <w:r>
              <w:t>wpływ religii na życie społeczne i gospodarkę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190"/>
              </w:numPr>
            </w:pPr>
            <w:r>
              <w:t>Małżeństwo, rodzina, macierzyństwo, rodzicielstwo – konstytucyjnie chronione wartości związane z funkcjonowaniem jednostki w sp</w:t>
            </w:r>
            <w:r>
              <w:t>ołeczeństwie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70" w:type="dxa"/>
          <w:left w:w="84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1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7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0294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58.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 xml:space="preserve">Kult Maryi </w:t>
            </w:r>
          </w:p>
          <w:p w:rsidR="00FF7A0E" w:rsidRDefault="00B15C78">
            <w:pPr>
              <w:ind w:left="24" w:right="219"/>
            </w:pPr>
            <w:r>
              <w:rPr>
                <w:b/>
              </w:rPr>
              <w:t>Matki Bożej i Matki Kościoła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5"/>
            </w:pPr>
            <w:r>
              <w:t>Ukazanie form kultu Matki Bożej. Zachęcenie do oddawania czci Maryi.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314"/>
            </w:pPr>
            <w:r>
              <w:t xml:space="preserve">B.10. Maryja w liturgii i w pobożności ludowej. </w:t>
            </w:r>
          </w:p>
          <w:p w:rsidR="00FF7A0E" w:rsidRDefault="00B15C78">
            <w:pPr>
              <w:ind w:left="24"/>
            </w:pPr>
            <w:r>
              <w:t>Maryja w polskiej tradycji katolickiej.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91"/>
              </w:numPr>
              <w:spacing w:line="244" w:lineRule="auto"/>
            </w:pPr>
            <w:r>
              <w:t>definiuje, czym jest kult oddawany Maryi.</w:t>
            </w:r>
          </w:p>
          <w:p w:rsidR="00FF7A0E" w:rsidRDefault="00B15C78">
            <w:pPr>
              <w:numPr>
                <w:ilvl w:val="0"/>
                <w:numId w:val="191"/>
              </w:numPr>
              <w:spacing w:line="244" w:lineRule="auto"/>
            </w:pPr>
            <w:r>
              <w:t xml:space="preserve">wymienia formy kultu Maryiw polskiej tradycji katolickiej (B.10), – przytacza teksty źródłowe, które świadczą o kulcie Matki Bożej, – definiuje macierzyńską rolę Maryi wobec </w:t>
            </w:r>
            <w:r>
              <w:t>Kościoła i każdego wierzącego (A.23.2),</w:t>
            </w:r>
          </w:p>
          <w:p w:rsidR="00FF7A0E" w:rsidRDefault="00B15C78">
            <w:pPr>
              <w:numPr>
                <w:ilvl w:val="0"/>
                <w:numId w:val="191"/>
              </w:numPr>
              <w:spacing w:line="244" w:lineRule="auto"/>
            </w:pPr>
            <w:r>
              <w:t>omawia sposoby obecności Maryi w pobożności ludowej i polskiej tradycji katolickiej (B.10.1),</w:t>
            </w:r>
          </w:p>
          <w:p w:rsidR="00FF7A0E" w:rsidRDefault="00B15C78">
            <w:pPr>
              <w:numPr>
                <w:ilvl w:val="0"/>
                <w:numId w:val="191"/>
              </w:numPr>
            </w:pPr>
            <w:r>
              <w:t>dowodzi potrzebę oddawania czci Maryi.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5" w:type="dxa"/>
          <w:left w:w="8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20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8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8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61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0219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92"/>
              </w:numPr>
              <w:spacing w:line="244" w:lineRule="auto"/>
            </w:pPr>
            <w:r>
              <w:t xml:space="preserve">dąży do świętości, kształtuje w sobie postawę miłości do Maryi i naśladuje Ją w drodze do nieba </w:t>
            </w:r>
          </w:p>
          <w:p w:rsidR="00FF7A0E" w:rsidRDefault="00B15C78">
            <w:pPr>
              <w:ind w:left="0"/>
            </w:pPr>
            <w:r>
              <w:t>(A.23.b),</w:t>
            </w:r>
          </w:p>
          <w:p w:rsidR="00FF7A0E" w:rsidRDefault="00B15C78">
            <w:pPr>
              <w:numPr>
                <w:ilvl w:val="0"/>
                <w:numId w:val="192"/>
              </w:numPr>
              <w:spacing w:line="244" w:lineRule="auto"/>
            </w:pPr>
            <w:r>
              <w:t xml:space="preserve">pielęgnuje tradycje związane z pobożnością maryjną </w:t>
            </w:r>
          </w:p>
          <w:p w:rsidR="00FF7A0E" w:rsidRDefault="00B15C78">
            <w:pPr>
              <w:ind w:left="0"/>
            </w:pPr>
            <w:r>
              <w:t>(B.10.a),</w:t>
            </w:r>
          </w:p>
          <w:p w:rsidR="00FF7A0E" w:rsidRDefault="00B15C78">
            <w:pPr>
              <w:numPr>
                <w:ilvl w:val="0"/>
                <w:numId w:val="192"/>
              </w:numPr>
            </w:pPr>
            <w:r>
              <w:t>włącza się</w:t>
            </w:r>
          </w:p>
          <w:p w:rsidR="00FF7A0E" w:rsidRDefault="00B15C78">
            <w:pPr>
              <w:ind w:left="0"/>
            </w:pPr>
            <w:r>
              <w:t>w obchody uroczy</w:t>
            </w:r>
            <w:r>
              <w:t>-</w:t>
            </w:r>
          </w:p>
          <w:p w:rsidR="00FF7A0E" w:rsidRDefault="00B15C78">
            <w:pPr>
              <w:spacing w:line="244" w:lineRule="auto"/>
              <w:ind w:left="0"/>
            </w:pPr>
            <w:r>
              <w:t>stości i świąt ku czci Maryi (B.10.b),</w:t>
            </w:r>
          </w:p>
          <w:p w:rsidR="00FF7A0E" w:rsidRDefault="00B15C78">
            <w:pPr>
              <w:ind w:left="0"/>
            </w:pPr>
            <w:r>
              <w:t>– modli się do Matk</w:t>
            </w:r>
            <w:r>
              <w:t xml:space="preserve">i </w:t>
            </w:r>
          </w:p>
          <w:p w:rsidR="00FF7A0E" w:rsidRDefault="00B15C78">
            <w:pPr>
              <w:ind w:left="0" w:right="210"/>
            </w:pPr>
            <w:r>
              <w:t>Bożej (B.10.c), – pogłębia swoją więź z Matką Bożą (B.10.d).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 w:right="35"/>
            </w:pPr>
            <w:r>
              <w:t>Rozmowa z oceną aktywności. Ocena współpracy uczniów podczas pracy w grupach. Ocena poprawności przedstawienia efektów pracy w grupach. Ocena odpowiedzi na pytania.</w:t>
            </w:r>
          </w:p>
          <w:p w:rsidR="00FF7A0E" w:rsidRDefault="00B15C78">
            <w:pPr>
              <w:ind w:left="0"/>
            </w:pPr>
            <w:r>
              <w:t>Ocena wniosków uczniów.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</w:t>
            </w:r>
            <w:r>
              <w:t>yk polski</w:t>
            </w:r>
          </w:p>
          <w:p w:rsidR="00FF7A0E" w:rsidRDefault="00B15C78">
            <w:pPr>
              <w:numPr>
                <w:ilvl w:val="0"/>
                <w:numId w:val="193"/>
              </w:numPr>
            </w:pPr>
            <w:r>
              <w:t>Gatunki literackie</w:t>
            </w:r>
          </w:p>
          <w:p w:rsidR="00FF7A0E" w:rsidRDefault="00B15C78">
            <w:pPr>
              <w:numPr>
                <w:ilvl w:val="0"/>
                <w:numId w:val="193"/>
              </w:numPr>
            </w:pPr>
            <w:r>
              <w:t>Literackie środki wyrazu artystycznego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Wartości duchowe, moralne i sacrum w tekstach literatury i kultury</w:t>
            </w:r>
          </w:p>
          <w:p w:rsidR="00FF7A0E" w:rsidRDefault="00B15C78">
            <w:pPr>
              <w:numPr>
                <w:ilvl w:val="0"/>
                <w:numId w:val="193"/>
              </w:numPr>
            </w:pPr>
            <w:r>
              <w:t>Teksty literatury i kultury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Znaczenie sporu o istnienie Boga i rolę religiiw życiu człowieka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Kryteria rzetelnej dyskusji w sporach światopoglądowych</w:t>
            </w:r>
          </w:p>
          <w:p w:rsidR="00FF7A0E" w:rsidRDefault="00B15C78">
            <w:pPr>
              <w:ind w:left="0"/>
            </w:pPr>
            <w:r>
              <w:t>Język łaciński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Znaczenie języka łacińskiego i kultury antycznejw różnych dziedzinach współczesnej kultury i nauki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Muzykowanie formą autoekspresji (śpiew, grana instrumentach, taniec, komponowan</w:t>
            </w:r>
            <w:r>
              <w:t>ie)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Film, reklama, sztuka, rozrywka, edukacja, religia jako obszary praktycznego zastosowania multimediów z użyciem muzyki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Religia jako obszar stosowania multimediów z użyciem muzyki Historia muzyki</w:t>
            </w:r>
          </w:p>
          <w:p w:rsidR="00FF7A0E" w:rsidRDefault="00B15C78">
            <w:pPr>
              <w:numPr>
                <w:ilvl w:val="0"/>
                <w:numId w:val="193"/>
              </w:numPr>
              <w:spacing w:line="244" w:lineRule="auto"/>
            </w:pPr>
            <w:r>
              <w:t>Kultura muzyczna wczesnego średniowiecza związana z rozwo</w:t>
            </w:r>
            <w:r>
              <w:t>jem chrześcijaństwa</w:t>
            </w:r>
          </w:p>
          <w:p w:rsidR="00FF7A0E" w:rsidRDefault="00B15C78">
            <w:pPr>
              <w:numPr>
                <w:ilvl w:val="0"/>
                <w:numId w:val="193"/>
              </w:numPr>
            </w:pPr>
            <w:r>
              <w:rPr>
                <w:i/>
              </w:rPr>
              <w:t>Chorał gregoriański</w:t>
            </w:r>
          </w:p>
          <w:p w:rsidR="00FF7A0E" w:rsidRDefault="00B15C78">
            <w:pPr>
              <w:numPr>
                <w:ilvl w:val="0"/>
                <w:numId w:val="194"/>
              </w:numPr>
              <w:ind w:right="5"/>
            </w:pPr>
            <w:r>
              <w:t>powstanie</w:t>
            </w:r>
          </w:p>
          <w:p w:rsidR="00FF7A0E" w:rsidRDefault="00B15C78">
            <w:pPr>
              <w:numPr>
                <w:ilvl w:val="0"/>
                <w:numId w:val="194"/>
              </w:numPr>
              <w:spacing w:line="244" w:lineRule="auto"/>
              <w:ind w:right="5"/>
            </w:pPr>
            <w:r>
              <w:t>związek z liturgią Kościoła rzymskiego (antyfonarz)• formy i gatunki z nim związane: hymn, psalm, antyfona, msza, dramat liturgiczny (misterium)</w:t>
            </w:r>
          </w:p>
          <w:p w:rsidR="00FF7A0E" w:rsidRDefault="00B15C78">
            <w:pPr>
              <w:numPr>
                <w:ilvl w:val="0"/>
                <w:numId w:val="195"/>
              </w:numPr>
              <w:spacing w:line="244" w:lineRule="auto"/>
            </w:pPr>
            <w:r>
              <w:t>Zabytki polskiej i europejskiej muzyki średniowiecznej (</w:t>
            </w:r>
            <w:r>
              <w:rPr>
                <w:i/>
              </w:rPr>
              <w:t>Bogur</w:t>
            </w:r>
            <w:r>
              <w:rPr>
                <w:i/>
              </w:rPr>
              <w:t>odzica</w:t>
            </w:r>
            <w:r>
              <w:t xml:space="preserve">, </w:t>
            </w:r>
            <w:r>
              <w:rPr>
                <w:i/>
              </w:rPr>
              <w:t>Gaude Mater Polonia</w:t>
            </w:r>
            <w:r>
              <w:t xml:space="preserve">, </w:t>
            </w:r>
            <w:r>
              <w:rPr>
                <w:i/>
              </w:rPr>
              <w:t xml:space="preserve">Chwała Tobie, </w:t>
            </w:r>
          </w:p>
          <w:p w:rsidR="00FF7A0E" w:rsidRDefault="00B15C78">
            <w:pPr>
              <w:ind w:left="0"/>
            </w:pPr>
            <w:r>
              <w:rPr>
                <w:i/>
              </w:rPr>
              <w:t>Gospodzinie</w:t>
            </w:r>
            <w:r>
              <w:t xml:space="preserve"> i in.)</w:t>
            </w:r>
          </w:p>
          <w:p w:rsidR="00FF7A0E" w:rsidRDefault="00B15C78">
            <w:pPr>
              <w:numPr>
                <w:ilvl w:val="0"/>
                <w:numId w:val="195"/>
              </w:numPr>
            </w:pPr>
            <w:r>
              <w:t>Twórcy muzyki sakralnej</w:t>
            </w:r>
          </w:p>
          <w:p w:rsidR="00FF7A0E" w:rsidRDefault="00B15C78">
            <w:pPr>
              <w:numPr>
                <w:ilvl w:val="0"/>
                <w:numId w:val="195"/>
              </w:numPr>
            </w:pPr>
            <w:r>
              <w:t>Muzyka kościelna (msza i jej stałe części)</w:t>
            </w:r>
          </w:p>
          <w:p w:rsidR="00FF7A0E" w:rsidRDefault="00B15C78">
            <w:pPr>
              <w:numPr>
                <w:ilvl w:val="0"/>
                <w:numId w:val="195"/>
              </w:numPr>
            </w:pPr>
            <w:r>
              <w:rPr>
                <w:rFonts w:ascii="Times New Roman" w:eastAsia="Times New Roman" w:hAnsi="Times New Roman" w:cs="Times New Roman"/>
              </w:rPr>
              <w:t>Współczesna muzyka religijna i chrześcijańska</w:t>
            </w:r>
          </w:p>
          <w:p w:rsidR="00FF7A0E" w:rsidRDefault="00B15C78">
            <w:pPr>
              <w:ind w:left="0"/>
            </w:pPr>
            <w:r>
              <w:rPr>
                <w:rFonts w:ascii="Times New Roman" w:eastAsia="Times New Roman" w:hAnsi="Times New Roman" w:cs="Times New Roman"/>
              </w:rPr>
              <w:t>Plastyka</w:t>
            </w:r>
          </w:p>
          <w:p w:rsidR="00FF7A0E" w:rsidRDefault="00B15C78">
            <w:pPr>
              <w:numPr>
                <w:ilvl w:val="0"/>
                <w:numId w:val="195"/>
              </w:numPr>
            </w:pPr>
            <w:r>
              <w:rPr>
                <w:rFonts w:ascii="Times New Roman" w:eastAsia="Times New Roman" w:hAnsi="Times New Roman" w:cs="Times New Roman"/>
              </w:rPr>
              <w:t>Dziedzictwo narodowe i regionalne</w:t>
            </w:r>
          </w:p>
          <w:p w:rsidR="00FF7A0E" w:rsidRDefault="00B15C78">
            <w:pPr>
              <w:numPr>
                <w:ilvl w:val="0"/>
                <w:numId w:val="195"/>
              </w:numPr>
              <w:spacing w:line="249" w:lineRule="auto"/>
            </w:pPr>
            <w:r>
              <w:rPr>
                <w:rFonts w:ascii="Times New Roman" w:eastAsia="Times New Roman" w:hAnsi="Times New Roman" w:cs="Times New Roman"/>
              </w:rPr>
              <w:t>Lokalni twórcy i ich dzieła; sztuka regionu; dziełalub wydarzenia o charakterze religijnym istotne dla kultury lokalnej zabytki i dzieła architektury najbliższej okolicy</w:t>
            </w:r>
          </w:p>
          <w:p w:rsidR="00FF7A0E" w:rsidRDefault="00B15C78">
            <w:pPr>
              <w:numPr>
                <w:ilvl w:val="0"/>
                <w:numId w:val="195"/>
              </w:numPr>
              <w:spacing w:line="249" w:lineRule="auto"/>
            </w:pPr>
            <w:r>
              <w:rPr>
                <w:rFonts w:ascii="Times New Roman" w:eastAsia="Times New Roman" w:hAnsi="Times New Roman" w:cs="Times New Roman"/>
              </w:rPr>
              <w:t>Religia jako obszar zastosowania multimediów; film, prezentacja lub cykl fotografii na</w:t>
            </w:r>
            <w:r>
              <w:rPr>
                <w:rFonts w:ascii="Times New Roman" w:eastAsia="Times New Roman" w:hAnsi="Times New Roman" w:cs="Times New Roman"/>
              </w:rPr>
              <w:t xml:space="preserve"> określony temat; krytyczna ocena materiałów multimedialnych</w:t>
            </w:r>
          </w:p>
          <w:p w:rsidR="00FF7A0E" w:rsidRDefault="00B15C78">
            <w:pPr>
              <w:ind w:left="0"/>
            </w:pPr>
            <w:r>
              <w:rPr>
                <w:rFonts w:ascii="Times New Roman" w:eastAsia="Times New Roman" w:hAnsi="Times New Roman" w:cs="Times New Roman"/>
              </w:rPr>
              <w:t>Historia sztuki</w:t>
            </w:r>
          </w:p>
          <w:p w:rsidR="00FF7A0E" w:rsidRDefault="00B15C78">
            <w:pPr>
              <w:numPr>
                <w:ilvl w:val="0"/>
                <w:numId w:val="195"/>
              </w:numPr>
              <w:spacing w:line="249" w:lineRule="auto"/>
            </w:pPr>
            <w:r>
              <w:rPr>
                <w:rFonts w:ascii="Times New Roman" w:eastAsia="Times New Roman" w:hAnsi="Times New Roman" w:cs="Times New Roman"/>
              </w:rPr>
              <w:t>Religijne konteksty i uwarunkowania przemianw dziejach sztuki</w:t>
            </w:r>
          </w:p>
          <w:p w:rsidR="00FF7A0E" w:rsidRDefault="00B15C78">
            <w:pPr>
              <w:numPr>
                <w:ilvl w:val="0"/>
                <w:numId w:val="195"/>
              </w:numPr>
            </w:pPr>
            <w:r>
              <w:rPr>
                <w:rFonts w:ascii="Times New Roman" w:eastAsia="Times New Roman" w:hAnsi="Times New Roman" w:cs="Times New Roman"/>
              </w:rPr>
              <w:t>Sceny religijne w dziełach sztuk plastycznych</w:t>
            </w:r>
          </w:p>
          <w:p w:rsidR="00FF7A0E" w:rsidRDefault="00B15C78">
            <w:pPr>
              <w:numPr>
                <w:ilvl w:val="0"/>
                <w:numId w:val="195"/>
              </w:numPr>
            </w:pPr>
            <w:r>
              <w:rPr>
                <w:rFonts w:ascii="Times New Roman" w:eastAsia="Times New Roman" w:hAnsi="Times New Roman" w:cs="Times New Roman"/>
              </w:rPr>
              <w:t>Sakralna funkcja dzieł sztuki</w:t>
            </w:r>
          </w:p>
          <w:p w:rsidR="00FF7A0E" w:rsidRDefault="00B15C78">
            <w:pPr>
              <w:numPr>
                <w:ilvl w:val="0"/>
                <w:numId w:val="195"/>
              </w:numPr>
            </w:pPr>
            <w:r>
              <w:rPr>
                <w:rFonts w:ascii="Times New Roman" w:eastAsia="Times New Roman" w:hAnsi="Times New Roman" w:cs="Times New Roman"/>
              </w:rPr>
              <w:t>Ikonografia chrześcijańska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564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8731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59.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rPr>
                <w:b/>
              </w:rPr>
              <w:t>Rola modlitwy w życiu chrześcijanina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7"/>
            </w:pPr>
            <w:r>
              <w:t>Ukazanie wartości modlitwy jako daru przyjaźni człowieka z Bogiem. Kształtowanie postawy zaufania wobec Boga.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D.11 Rytm życia modlitewnego.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96"/>
              </w:numPr>
              <w:ind w:right="171"/>
            </w:pPr>
            <w:r>
              <w:t>podaje, czym jest modlitwa</w:t>
            </w:r>
          </w:p>
          <w:p w:rsidR="00FF7A0E" w:rsidRDefault="00B15C78">
            <w:pPr>
              <w:ind w:left="24"/>
            </w:pPr>
            <w:r>
              <w:t>jako dar,</w:t>
            </w:r>
          </w:p>
          <w:p w:rsidR="00FF7A0E" w:rsidRDefault="00B15C78">
            <w:pPr>
              <w:numPr>
                <w:ilvl w:val="0"/>
                <w:numId w:val="196"/>
              </w:numPr>
              <w:spacing w:line="244" w:lineRule="auto"/>
              <w:ind w:right="171"/>
            </w:pPr>
            <w:r>
              <w:t>wskazuje sens rytmu życia modlitewnego (D.11),</w:t>
            </w:r>
          </w:p>
          <w:p w:rsidR="00FF7A0E" w:rsidRDefault="00B15C78">
            <w:pPr>
              <w:numPr>
                <w:ilvl w:val="0"/>
                <w:numId w:val="196"/>
              </w:numPr>
              <w:spacing w:line="244" w:lineRule="auto"/>
              <w:ind w:right="171"/>
            </w:pPr>
            <w:r>
              <w:t>wyjaśnia znaczenie przyjaźniw relacjach międzyosobowych,</w:t>
            </w:r>
          </w:p>
          <w:p w:rsidR="00FF7A0E" w:rsidRDefault="00B15C78">
            <w:pPr>
              <w:numPr>
                <w:ilvl w:val="0"/>
                <w:numId w:val="196"/>
              </w:numPr>
              <w:spacing w:line="244" w:lineRule="auto"/>
              <w:ind w:right="171"/>
            </w:pPr>
            <w:r>
              <w:t>objaśnia, że modlitwa jest szczególną relacją człowieka do Boga, – uzasadnia, dlaczego warto budo</w:t>
            </w:r>
            <w:r>
              <w:t>wać przyjaźń z Bogiem na modlitwie,</w:t>
            </w:r>
          </w:p>
          <w:p w:rsidR="00FF7A0E" w:rsidRDefault="00B15C78">
            <w:pPr>
              <w:numPr>
                <w:ilvl w:val="0"/>
                <w:numId w:val="196"/>
              </w:numPr>
              <w:ind w:right="171"/>
            </w:pPr>
            <w:r>
              <w:t>interpretuje biblijny nakaz trwania na modlitwie (D.11.1), – omawia rytm modlitwy w cyklu roku liturgicznego, tygodnia i dnia (D.11.2).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0" w:type="dxa"/>
          <w:left w:w="8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26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24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24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67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516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  <w:p w:rsidR="00FF7A0E" w:rsidRDefault="00B15C78">
            <w:pPr>
              <w:numPr>
                <w:ilvl w:val="0"/>
                <w:numId w:val="197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</w:rPr>
              <w:t xml:space="preserve">Zróżnicowanie religijne ludności świata i Polski oraz </w:t>
            </w:r>
            <w:r>
              <w:t>wpływ religii na życie społeczne i gospodarkę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197"/>
              </w:numPr>
            </w:pPr>
            <w:r>
              <w:t>Małżeństwo, rodzina, macierzyństwo, rodzicielstwo – konstytucyjnie chronione wartości związane z funkcjonowaniem je</w:t>
            </w:r>
            <w:r>
              <w:t>dnostki w społeczeństwie</w:t>
            </w:r>
          </w:p>
        </w:tc>
      </w:tr>
      <w:tr w:rsidR="00FF7A0E">
        <w:trPr>
          <w:trHeight w:val="8702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198"/>
              </w:numPr>
              <w:spacing w:line="244" w:lineRule="auto"/>
            </w:pPr>
            <w:r>
              <w:t xml:space="preserve">podejmujecodzienne obowiązki w duchu „nieustannej modlitwy” </w:t>
            </w:r>
          </w:p>
          <w:p w:rsidR="00FF7A0E" w:rsidRDefault="00B15C78">
            <w:pPr>
              <w:ind w:left="0"/>
            </w:pPr>
            <w:r>
              <w:t>(D.11.a),</w:t>
            </w:r>
          </w:p>
          <w:p w:rsidR="00FF7A0E" w:rsidRDefault="00B15C78">
            <w:pPr>
              <w:numPr>
                <w:ilvl w:val="0"/>
                <w:numId w:val="198"/>
              </w:numPr>
              <w:spacing w:line="244" w:lineRule="auto"/>
            </w:pPr>
            <w:r>
              <w:t xml:space="preserve">praktykuje każdy rodzaj modlitwy </w:t>
            </w:r>
          </w:p>
          <w:p w:rsidR="00FF7A0E" w:rsidRDefault="00B15C78">
            <w:pPr>
              <w:ind w:left="0"/>
            </w:pPr>
            <w:r>
              <w:t>(D.11.b),</w:t>
            </w:r>
          </w:p>
          <w:p w:rsidR="00FF7A0E" w:rsidRDefault="00B15C78">
            <w:pPr>
              <w:numPr>
                <w:ilvl w:val="0"/>
                <w:numId w:val="198"/>
              </w:numPr>
            </w:pPr>
            <w:r>
              <w:t>stara się</w:t>
            </w:r>
          </w:p>
          <w:p w:rsidR="00FF7A0E" w:rsidRDefault="00B15C78">
            <w:pPr>
              <w:spacing w:line="244" w:lineRule="auto"/>
              <w:ind w:left="0" w:right="291"/>
            </w:pPr>
            <w:r>
              <w:t xml:space="preserve">być wytrwałym w modlitwie </w:t>
            </w:r>
          </w:p>
          <w:p w:rsidR="00FF7A0E" w:rsidRDefault="00B15C78">
            <w:pPr>
              <w:ind w:left="0"/>
            </w:pPr>
            <w:r>
              <w:t>(D.11.c),</w:t>
            </w:r>
          </w:p>
          <w:p w:rsidR="00FF7A0E" w:rsidRDefault="00B15C78">
            <w:pPr>
              <w:numPr>
                <w:ilvl w:val="0"/>
                <w:numId w:val="198"/>
              </w:numPr>
            </w:pPr>
            <w:r>
              <w:t>przyjmuje odpowiedzialność za kształtowanie swego życia na fun</w:t>
            </w:r>
            <w:r>
              <w:t>damencie modlitwy rozumianej jako więź przyjaźni człowieka z Bogiem.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0" w:right="107"/>
            </w:pPr>
            <w:r>
              <w:t>Ocena współpracy uczniów podczas pracy w grupach. Ocena poprawności przedstawienia efektów pracy w grupach. Obserwacja uczniów w czasie pracy przy tworzeniu akrostychu.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199"/>
              </w:numPr>
            </w:pPr>
            <w:r>
              <w:t>Gatun</w:t>
            </w:r>
            <w:r>
              <w:t>ki literackie</w:t>
            </w:r>
          </w:p>
          <w:p w:rsidR="00FF7A0E" w:rsidRDefault="00B15C78">
            <w:pPr>
              <w:numPr>
                <w:ilvl w:val="0"/>
                <w:numId w:val="199"/>
              </w:numPr>
            </w:pPr>
            <w:r>
              <w:t>Literackie środki wyrazu artystycznego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Wartości duchowe, moralne i sacrum w tekstach literatury i kultury</w:t>
            </w:r>
          </w:p>
          <w:p w:rsidR="00FF7A0E" w:rsidRDefault="00B15C78">
            <w:pPr>
              <w:numPr>
                <w:ilvl w:val="0"/>
                <w:numId w:val="199"/>
              </w:numPr>
            </w:pPr>
            <w:r>
              <w:t>Teksty literatury i kultury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Znaczenie sporu o istnienie Boga i rolę religiiw życiu człowieka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Kryteria rzetelnej dyskusji w sporach światopoglądowych</w:t>
            </w:r>
          </w:p>
          <w:p w:rsidR="00FF7A0E" w:rsidRDefault="00B15C78">
            <w:pPr>
              <w:ind w:left="0"/>
            </w:pPr>
            <w:r>
              <w:t>Język łaciński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Znaczenie języka łacińskiego i kultury antycznejw różnych dziedzinach współczesnej kultury i nauki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Muzykowanie formą autoekspresji (śpiew, grana instrumentach, taniec, komponowan</w:t>
            </w:r>
            <w:r>
              <w:t>ie)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Film, reklama, sztuka, rozrywka, edukacja, religia jako obszary praktycznego zastosowania multimediów z użyciem muzyki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Religia jako obszar stosowania multimediów z użyciem muzyki Historia muzyki</w:t>
            </w:r>
          </w:p>
          <w:p w:rsidR="00FF7A0E" w:rsidRDefault="00B15C78">
            <w:pPr>
              <w:numPr>
                <w:ilvl w:val="0"/>
                <w:numId w:val="199"/>
              </w:numPr>
              <w:spacing w:line="244" w:lineRule="auto"/>
            </w:pPr>
            <w:r>
              <w:t>Kultura muzyczna wczesnego średniowiecza związa</w:t>
            </w:r>
            <w:r>
              <w:t>na z rozwojem chrześcijaństwa</w:t>
            </w:r>
          </w:p>
          <w:p w:rsidR="00FF7A0E" w:rsidRDefault="00B15C78">
            <w:pPr>
              <w:numPr>
                <w:ilvl w:val="0"/>
                <w:numId w:val="199"/>
              </w:numPr>
            </w:pPr>
            <w:r>
              <w:rPr>
                <w:i/>
              </w:rPr>
              <w:t>Chorał gregoriański</w:t>
            </w:r>
          </w:p>
          <w:p w:rsidR="00FF7A0E" w:rsidRDefault="00B15C78">
            <w:pPr>
              <w:numPr>
                <w:ilvl w:val="0"/>
                <w:numId w:val="200"/>
              </w:numPr>
              <w:ind w:right="8"/>
            </w:pPr>
            <w:r>
              <w:t>powstanie</w:t>
            </w:r>
          </w:p>
          <w:p w:rsidR="00FF7A0E" w:rsidRDefault="00B15C78">
            <w:pPr>
              <w:numPr>
                <w:ilvl w:val="0"/>
                <w:numId w:val="200"/>
              </w:numPr>
              <w:spacing w:line="244" w:lineRule="auto"/>
              <w:ind w:right="8"/>
            </w:pPr>
            <w:r>
              <w:t>związek z liturgią Kościoła rzymskiego (antyfonarz)• formy i gatunki z nim związane: hymn, psalm, antyfona, msza, dramat liturgiczny (misterium)</w:t>
            </w:r>
          </w:p>
          <w:p w:rsidR="00FF7A0E" w:rsidRDefault="00B15C78">
            <w:pPr>
              <w:numPr>
                <w:ilvl w:val="0"/>
                <w:numId w:val="201"/>
              </w:numPr>
              <w:spacing w:line="244" w:lineRule="auto"/>
            </w:pPr>
            <w:r>
              <w:t>Zabytki polskiej i europejskiej muzyki średniowiecz</w:t>
            </w:r>
            <w:r>
              <w:t>nej (</w:t>
            </w:r>
            <w:r>
              <w:rPr>
                <w:i/>
              </w:rPr>
              <w:t>Bogurodzica</w:t>
            </w:r>
            <w:r>
              <w:t xml:space="preserve">, </w:t>
            </w:r>
            <w:r>
              <w:rPr>
                <w:i/>
              </w:rPr>
              <w:t>Gaude Mater Polonia</w:t>
            </w:r>
            <w:r>
              <w:t xml:space="preserve">, </w:t>
            </w:r>
            <w:r>
              <w:rPr>
                <w:i/>
              </w:rPr>
              <w:t xml:space="preserve">Chwała Tobie, </w:t>
            </w:r>
          </w:p>
          <w:p w:rsidR="00FF7A0E" w:rsidRDefault="00B15C78">
            <w:pPr>
              <w:ind w:left="0"/>
            </w:pPr>
            <w:r>
              <w:rPr>
                <w:i/>
              </w:rPr>
              <w:t>Gospodzinie</w:t>
            </w:r>
            <w:r>
              <w:t xml:space="preserve"> i in.)</w:t>
            </w:r>
          </w:p>
          <w:p w:rsidR="00FF7A0E" w:rsidRDefault="00B15C78">
            <w:pPr>
              <w:numPr>
                <w:ilvl w:val="0"/>
                <w:numId w:val="201"/>
              </w:numPr>
            </w:pPr>
            <w:r>
              <w:t>Twórcy muzyki sakralnej</w:t>
            </w:r>
          </w:p>
          <w:p w:rsidR="00FF7A0E" w:rsidRDefault="00B15C78">
            <w:pPr>
              <w:numPr>
                <w:ilvl w:val="0"/>
                <w:numId w:val="201"/>
              </w:numPr>
            </w:pPr>
            <w:r>
              <w:t>Muzyka kościelna (msza i jej stałe części)</w:t>
            </w:r>
          </w:p>
          <w:p w:rsidR="00FF7A0E" w:rsidRDefault="00B15C78">
            <w:pPr>
              <w:numPr>
                <w:ilvl w:val="0"/>
                <w:numId w:val="201"/>
              </w:numPr>
            </w:pPr>
            <w:r>
              <w:t>Współczesna muzyka religijna i chrześcijańska</w:t>
            </w:r>
          </w:p>
          <w:p w:rsidR="00FF7A0E" w:rsidRDefault="00B15C78">
            <w:pPr>
              <w:ind w:left="0"/>
            </w:pPr>
            <w:r>
              <w:t>Plastyka</w:t>
            </w:r>
          </w:p>
          <w:p w:rsidR="00FF7A0E" w:rsidRDefault="00B15C78">
            <w:pPr>
              <w:numPr>
                <w:ilvl w:val="0"/>
                <w:numId w:val="201"/>
              </w:numPr>
            </w:pPr>
            <w:r>
              <w:t>Dziedzictwo narodowe i regionalne</w:t>
            </w:r>
          </w:p>
          <w:p w:rsidR="00FF7A0E" w:rsidRDefault="00B15C78">
            <w:pPr>
              <w:numPr>
                <w:ilvl w:val="0"/>
                <w:numId w:val="201"/>
              </w:numPr>
              <w:spacing w:line="244" w:lineRule="auto"/>
            </w:pPr>
            <w:r>
              <w:t>Lokalni twórcy i ich dzieła</w:t>
            </w:r>
            <w:r>
              <w:t>; sztuka regionu; dzieła lub wydarzenia o charakterze religijnym istotne dla kultury lokalnej zabytki i dzieła architektury najbliższej okolicy</w:t>
            </w:r>
          </w:p>
          <w:p w:rsidR="00FF7A0E" w:rsidRDefault="00B15C78">
            <w:pPr>
              <w:numPr>
                <w:ilvl w:val="0"/>
                <w:numId w:val="201"/>
              </w:numPr>
            </w:pPr>
            <w:r>
              <w:t>Religia jako obszar zastosowania multimediów; film, prezentacja lub cykl fotografii na określony temat;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65" w:type="dxa"/>
          <w:left w:w="8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CELE 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 w:right="4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30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2910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  <w:tr w:rsidR="00FF7A0E">
        <w:trPr>
          <w:trHeight w:val="7384"/>
        </w:trPr>
        <w:tc>
          <w:tcPr>
            <w:tcW w:w="388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5"/>
            </w:pPr>
            <w:r>
              <w:t>60.</w:t>
            </w:r>
          </w:p>
        </w:tc>
        <w:tc>
          <w:tcPr>
            <w:tcW w:w="10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24" w:right="46"/>
            </w:pPr>
            <w:r>
              <w:rPr>
                <w:b/>
              </w:rPr>
              <w:t xml:space="preserve">Uroczystość Najświętszego Ciała i Krwi 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Pana</w:t>
            </w:r>
          </w:p>
          <w:p w:rsidR="00FF7A0E" w:rsidRDefault="00B15C78">
            <w:pPr>
              <w:ind w:left="24"/>
            </w:pPr>
            <w:r>
              <w:rPr>
                <w:b/>
              </w:rPr>
              <w:t>Jezusa</w:t>
            </w:r>
          </w:p>
        </w:tc>
        <w:tc>
          <w:tcPr>
            <w:tcW w:w="147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/>
            </w:pPr>
            <w:r>
              <w:t>Zapoznanie</w:t>
            </w:r>
          </w:p>
          <w:p w:rsidR="00FF7A0E" w:rsidRDefault="00B15C78">
            <w:pPr>
              <w:spacing w:line="244" w:lineRule="auto"/>
              <w:ind w:left="24" w:right="28"/>
            </w:pPr>
            <w:r>
              <w:t>z historią i znaczeniem uroczystości Najświętszego Ciała i Krwi Pana Jezusa. Ukazanie, że adoracja Najświętszego Sakramentu wypływa</w:t>
            </w:r>
          </w:p>
          <w:p w:rsidR="00FF7A0E" w:rsidRDefault="00B15C78">
            <w:pPr>
              <w:ind w:left="24"/>
            </w:pPr>
            <w:r>
              <w:t>z wiary i miłości do Boga. Kształtowanie postawy uwielbienia Pana Jezusa Eucharystycznego.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ind w:left="24" w:right="35"/>
            </w:pPr>
            <w:r>
              <w:t>B.4. Sakramenty ustanowione przez Chrystusa dla budowania Kościoła. Eucharystia zaproszeniem do osobistego spotkania z Jezusem Chrystusem. Eucharystia jako źródło mi</w:t>
            </w:r>
            <w:r>
              <w:t>łości chrześcijańskiej.</w:t>
            </w:r>
          </w:p>
        </w:tc>
        <w:tc>
          <w:tcPr>
            <w:tcW w:w="27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numPr>
                <w:ilvl w:val="0"/>
                <w:numId w:val="202"/>
              </w:numPr>
              <w:spacing w:line="244" w:lineRule="auto"/>
              <w:ind w:right="162"/>
            </w:pPr>
            <w:r>
              <w:t>przytacza wydarzenia związanez kultem Bożego Ciała,</w:t>
            </w:r>
          </w:p>
          <w:p w:rsidR="00FF7A0E" w:rsidRDefault="00B15C78">
            <w:pPr>
              <w:numPr>
                <w:ilvl w:val="0"/>
                <w:numId w:val="202"/>
              </w:numPr>
              <w:spacing w:line="244" w:lineRule="auto"/>
              <w:ind w:right="162"/>
            </w:pPr>
            <w:r>
              <w:t>podaje, że Eucharystia jest zaproszeniem do osobistego spotkania z Jezusem Chrystusem (B.4), – podaje istotę Eucharystii jako źródła miłości chrześcijańskiej, – rozróżnia formę ado</w:t>
            </w:r>
            <w:r>
              <w:t xml:space="preserve">racji indywidualnej i publicznej Najświętszego </w:t>
            </w:r>
          </w:p>
          <w:p w:rsidR="00FF7A0E" w:rsidRDefault="00B15C78">
            <w:pPr>
              <w:ind w:left="24"/>
            </w:pPr>
            <w:r>
              <w:t>Sakramentu,</w:t>
            </w:r>
          </w:p>
          <w:p w:rsidR="00FF7A0E" w:rsidRDefault="00B15C78">
            <w:pPr>
              <w:numPr>
                <w:ilvl w:val="0"/>
                <w:numId w:val="202"/>
              </w:numPr>
              <w:spacing w:line="244" w:lineRule="auto"/>
              <w:ind w:right="162"/>
            </w:pPr>
            <w:r>
              <w:t>objaśnia znaczenie przeżywania uroczystości Najświętszego Ciała i Krwi Pana Jezusa,</w:t>
            </w:r>
          </w:p>
          <w:p w:rsidR="00FF7A0E" w:rsidRDefault="00B15C78">
            <w:pPr>
              <w:numPr>
                <w:ilvl w:val="0"/>
                <w:numId w:val="202"/>
              </w:numPr>
              <w:ind w:right="162"/>
            </w:pPr>
            <w:r>
              <w:t xml:space="preserve">wyjaśnia, czym jest adoracja i kult </w:t>
            </w:r>
          </w:p>
          <w:p w:rsidR="00FF7A0E" w:rsidRDefault="00B15C78">
            <w:pPr>
              <w:ind w:left="24"/>
            </w:pPr>
            <w:r>
              <w:t>Eucharystii,</w:t>
            </w:r>
          </w:p>
          <w:p w:rsidR="00FF7A0E" w:rsidRDefault="00B15C78">
            <w:pPr>
              <w:numPr>
                <w:ilvl w:val="0"/>
                <w:numId w:val="202"/>
              </w:numPr>
              <w:spacing w:line="244" w:lineRule="auto"/>
              <w:ind w:right="162"/>
            </w:pPr>
            <w:r>
              <w:t>określa, kiedy ustanowionow Kościele uroczystości Najświęt</w:t>
            </w:r>
            <w:r>
              <w:t xml:space="preserve">szego Ciała i Krwi Pana Jezusa, – wskazuje sposoby uwielbienia </w:t>
            </w:r>
          </w:p>
          <w:p w:rsidR="00FF7A0E" w:rsidRDefault="00B15C78">
            <w:pPr>
              <w:ind w:left="24" w:right="51"/>
            </w:pPr>
            <w:r>
              <w:t xml:space="preserve">Pana Jezusa Eucharystycznego, – redaguje modlitwę dziękczynienia za obecność Boga w Eucharystii, – argumentuje uczestnictwo w liturgii jako pogłębianie osobistej relacji z Jezusem i Kościołem </w:t>
            </w:r>
            <w:r>
              <w:t>(B.4.2), – wyjaśnia, że Eucharystia jest źródłem i szczytem życia Kościoła (B.4.4).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33" w:type="dxa"/>
        <w:tblCellMar>
          <w:top w:w="80" w:type="dxa"/>
          <w:left w:w="8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21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9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9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62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2854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krytyczna ocena materiałów multimedialnych</w:t>
            </w:r>
          </w:p>
          <w:p w:rsidR="00FF7A0E" w:rsidRDefault="00B15C78">
            <w:pPr>
              <w:ind w:left="0"/>
            </w:pPr>
            <w:r>
              <w:t>Historia sztuki</w:t>
            </w:r>
          </w:p>
          <w:p w:rsidR="00FF7A0E" w:rsidRDefault="00B15C78">
            <w:pPr>
              <w:numPr>
                <w:ilvl w:val="0"/>
                <w:numId w:val="203"/>
              </w:numPr>
              <w:spacing w:line="244" w:lineRule="auto"/>
            </w:pPr>
            <w:r>
              <w:t>Religijne konteksty i uwarunkowania przemianw dziejach sztuki</w:t>
            </w:r>
          </w:p>
          <w:p w:rsidR="00FF7A0E" w:rsidRDefault="00B15C78">
            <w:pPr>
              <w:numPr>
                <w:ilvl w:val="0"/>
                <w:numId w:val="203"/>
              </w:numPr>
            </w:pPr>
            <w:r>
              <w:t>Sceny religijne w dziełach sztuk plastycznych</w:t>
            </w:r>
          </w:p>
          <w:p w:rsidR="00FF7A0E" w:rsidRDefault="00B15C78">
            <w:pPr>
              <w:numPr>
                <w:ilvl w:val="0"/>
                <w:numId w:val="203"/>
              </w:numPr>
            </w:pPr>
            <w:r>
              <w:t>Sakralna funkcja dzieł sztuki</w:t>
            </w:r>
          </w:p>
          <w:p w:rsidR="00FF7A0E" w:rsidRDefault="00B15C78">
            <w:pPr>
              <w:numPr>
                <w:ilvl w:val="0"/>
                <w:numId w:val="203"/>
              </w:numPr>
            </w:pPr>
            <w:r>
              <w:t>Ikonografia chrześcijańska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203"/>
              </w:numPr>
            </w:pPr>
            <w:r>
              <w:t xml:space="preserve">Zróżnicowanie religijne ludności świata i Polski oraz </w:t>
            </w:r>
          </w:p>
          <w:p w:rsidR="00FF7A0E" w:rsidRDefault="00B15C78">
            <w:pPr>
              <w:ind w:left="0"/>
            </w:pPr>
            <w:r>
              <w:t>wpływ religii na życie społeczne i gospodarkę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203"/>
              </w:numPr>
            </w:pPr>
            <w:r>
              <w:t>Małżeństwo, rodzina, macierzyństwo, rodzicielstwo – konstytucyjnie chronione wartości związane z funkcjonowaniem jednostki w społeczeństwie</w:t>
            </w:r>
          </w:p>
        </w:tc>
      </w:tr>
      <w:tr w:rsidR="00FF7A0E">
        <w:trPr>
          <w:trHeight w:val="7365"/>
        </w:trPr>
        <w:tc>
          <w:tcPr>
            <w:tcW w:w="16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line="244" w:lineRule="auto"/>
              <w:ind w:left="0"/>
            </w:pPr>
            <w:r>
              <w:t>– z szacunkiem przyjmuje sakramenty św</w:t>
            </w:r>
            <w:r>
              <w:t xml:space="preserve">ięte (B.4.a), – pogłębia relację </w:t>
            </w:r>
          </w:p>
          <w:p w:rsidR="00FF7A0E" w:rsidRDefault="00B15C78">
            <w:pPr>
              <w:ind w:left="0"/>
            </w:pPr>
            <w:r>
              <w:t xml:space="preserve">z Panem Jezusem </w:t>
            </w:r>
          </w:p>
          <w:p w:rsidR="00FF7A0E" w:rsidRDefault="00B15C78">
            <w:pPr>
              <w:ind w:left="0"/>
            </w:pPr>
            <w:r>
              <w:t>(B.4.b),</w:t>
            </w:r>
          </w:p>
          <w:p w:rsidR="00FF7A0E" w:rsidRDefault="00B15C78">
            <w:pPr>
              <w:ind w:left="0" w:right="67"/>
            </w:pPr>
            <w:r>
              <w:t>– docenia wartość systematycznego udziału w niedzielnej i świątecznej Eucharystii (B.4.c), – planuje osobistą adorację Najświętszego Sakramentu, – ocenia swoje zaangażowanie w Eucharystię i pro</w:t>
            </w:r>
            <w:r>
              <w:t>cesję Bożego Ciała.</w:t>
            </w:r>
          </w:p>
        </w:tc>
        <w:tc>
          <w:tcPr>
            <w:tcW w:w="1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B15C78">
            <w:pPr>
              <w:spacing w:after="252" w:line="244" w:lineRule="auto"/>
              <w:ind w:left="0" w:right="35"/>
            </w:pPr>
            <w:r>
              <w:t>Opiniowanie pracy indywidualnej i zespołowej. Ocena analizy tekstów biblijnych. Wartościowanie wypowiedzi w pracy indywidualnej i zespołowej. Ocena współpracy uczniów podczas pracy w grupach. Ocena poprawności przedstawienia efektów pra</w:t>
            </w:r>
            <w:r>
              <w:t>cy w grupach. Analiza pisemnych notatek.</w:t>
            </w:r>
          </w:p>
          <w:p w:rsidR="00FF7A0E" w:rsidRDefault="00B15C78">
            <w:pPr>
              <w:ind w:left="0"/>
            </w:pPr>
            <w:r>
              <w:t>Powtórzenie wiadomości. Sprawdzian.</w:t>
            </w:r>
          </w:p>
        </w:tc>
        <w:tc>
          <w:tcPr>
            <w:tcW w:w="38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Język polski</w:t>
            </w:r>
          </w:p>
          <w:p w:rsidR="00FF7A0E" w:rsidRDefault="00B15C78">
            <w:pPr>
              <w:numPr>
                <w:ilvl w:val="0"/>
                <w:numId w:val="204"/>
              </w:numPr>
            </w:pPr>
            <w:r>
              <w:t>Gatunki literackie</w:t>
            </w:r>
          </w:p>
          <w:p w:rsidR="00FF7A0E" w:rsidRDefault="00B15C78">
            <w:pPr>
              <w:numPr>
                <w:ilvl w:val="0"/>
                <w:numId w:val="204"/>
              </w:numPr>
            </w:pPr>
            <w:r>
              <w:t>Literackie środki wyrazu artystycznego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Wartości duchowe, moralne i sacrum w tekstach literatury i kultury</w:t>
            </w:r>
          </w:p>
          <w:p w:rsidR="00FF7A0E" w:rsidRDefault="00B15C78">
            <w:pPr>
              <w:numPr>
                <w:ilvl w:val="0"/>
                <w:numId w:val="204"/>
              </w:numPr>
            </w:pPr>
            <w:r>
              <w:t>Teksty literatury i kultury</w:t>
            </w:r>
          </w:p>
          <w:p w:rsidR="00FF7A0E" w:rsidRDefault="00B15C78">
            <w:pPr>
              <w:ind w:left="0"/>
            </w:pPr>
            <w:r>
              <w:t>Filozofia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Zna</w:t>
            </w:r>
            <w:r>
              <w:t>czenie sporu o istnienie Boga i rolę religiiw życiu człowieka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Kryteria rzetelnej dyskusji w sporach światopoglądowych</w:t>
            </w:r>
          </w:p>
          <w:p w:rsidR="00FF7A0E" w:rsidRDefault="00B15C78">
            <w:pPr>
              <w:ind w:left="0"/>
            </w:pPr>
            <w:r>
              <w:t>Język łaciński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Znaczenie języka łacińskiego i kultury antycznejw różnych dziedzinach współczesnej kultury i nauki</w:t>
            </w:r>
          </w:p>
          <w:p w:rsidR="00FF7A0E" w:rsidRDefault="00B15C78">
            <w:pPr>
              <w:ind w:left="0"/>
            </w:pPr>
            <w:r>
              <w:t>Muzyka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Muzykowanie formą</w:t>
            </w:r>
            <w:r>
              <w:t xml:space="preserve"> autoekspresji (śpiew, grana instrumentach, taniec, komponowanie)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Film, reklama, sztuka, rozrywka, edukacja, religia jako obszary praktycznego zastosowania multimediów z użyciem muzyki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Religia jako obszar stosowania multimediów z użyciem muzyki Historia mu</w:t>
            </w:r>
            <w:r>
              <w:t>zyki</w:t>
            </w:r>
          </w:p>
          <w:p w:rsidR="00FF7A0E" w:rsidRDefault="00B15C78">
            <w:pPr>
              <w:numPr>
                <w:ilvl w:val="0"/>
                <w:numId w:val="204"/>
              </w:numPr>
              <w:spacing w:line="244" w:lineRule="auto"/>
            </w:pPr>
            <w:r>
              <w:t>Kultura muzyczna wczesnego średniowiecza związana z rozwojem chrześcijaństwa</w:t>
            </w:r>
          </w:p>
          <w:p w:rsidR="00FF7A0E" w:rsidRDefault="00B15C78">
            <w:pPr>
              <w:numPr>
                <w:ilvl w:val="0"/>
                <w:numId w:val="204"/>
              </w:numPr>
            </w:pPr>
            <w:r>
              <w:rPr>
                <w:i/>
              </w:rPr>
              <w:t>Chorał gregoriański</w:t>
            </w:r>
          </w:p>
          <w:p w:rsidR="00FF7A0E" w:rsidRDefault="00B15C78">
            <w:pPr>
              <w:numPr>
                <w:ilvl w:val="0"/>
                <w:numId w:val="205"/>
              </w:numPr>
              <w:ind w:right="5"/>
            </w:pPr>
            <w:r>
              <w:t>powstanie</w:t>
            </w:r>
          </w:p>
          <w:p w:rsidR="00FF7A0E" w:rsidRDefault="00B15C78">
            <w:pPr>
              <w:numPr>
                <w:ilvl w:val="0"/>
                <w:numId w:val="205"/>
              </w:numPr>
              <w:spacing w:line="244" w:lineRule="auto"/>
              <w:ind w:right="5"/>
            </w:pPr>
            <w:r>
              <w:t>związek z liturgią Kościoła rzymskiego (antyfonarz)• formy i gatunki z nim związane: hymn, psalm, antyfona, msza, dramat liturgiczny (misterium)</w:t>
            </w:r>
          </w:p>
          <w:p w:rsidR="00FF7A0E" w:rsidRDefault="00B15C78">
            <w:pPr>
              <w:numPr>
                <w:ilvl w:val="0"/>
                <w:numId w:val="206"/>
              </w:numPr>
              <w:spacing w:line="244" w:lineRule="auto"/>
            </w:pPr>
            <w:r>
              <w:t>Zabytki polskiej i europejskiej muzyki średniowiecznej (</w:t>
            </w:r>
            <w:r>
              <w:rPr>
                <w:i/>
              </w:rPr>
              <w:t>Bogurodzica</w:t>
            </w:r>
            <w:r>
              <w:t xml:space="preserve">, </w:t>
            </w:r>
            <w:r>
              <w:rPr>
                <w:i/>
              </w:rPr>
              <w:t>Gaude Mater Polonia</w:t>
            </w:r>
            <w:r>
              <w:t xml:space="preserve">, </w:t>
            </w:r>
            <w:r>
              <w:rPr>
                <w:i/>
              </w:rPr>
              <w:t xml:space="preserve">Chwała Tobie, </w:t>
            </w:r>
          </w:p>
          <w:p w:rsidR="00FF7A0E" w:rsidRDefault="00B15C78">
            <w:pPr>
              <w:ind w:left="0"/>
            </w:pPr>
            <w:r>
              <w:rPr>
                <w:i/>
              </w:rPr>
              <w:t>Gospodzinie</w:t>
            </w:r>
            <w:r>
              <w:t xml:space="preserve"> i in.)</w:t>
            </w:r>
          </w:p>
          <w:p w:rsidR="00FF7A0E" w:rsidRDefault="00B15C78">
            <w:pPr>
              <w:numPr>
                <w:ilvl w:val="0"/>
                <w:numId w:val="206"/>
              </w:numPr>
            </w:pPr>
            <w:r>
              <w:t>Twórcy muzyki sakralnej</w:t>
            </w:r>
          </w:p>
          <w:p w:rsidR="00FF7A0E" w:rsidRDefault="00B15C78">
            <w:pPr>
              <w:numPr>
                <w:ilvl w:val="0"/>
                <w:numId w:val="206"/>
              </w:numPr>
            </w:pPr>
            <w:r>
              <w:t>Muzyka kościelna (msza i jej stałe części)</w:t>
            </w:r>
          </w:p>
          <w:p w:rsidR="00FF7A0E" w:rsidRDefault="00B15C78">
            <w:pPr>
              <w:numPr>
                <w:ilvl w:val="0"/>
                <w:numId w:val="206"/>
              </w:numPr>
            </w:pPr>
            <w:r>
              <w:t>Współczesna muzyka religijna i chrześcijańska</w:t>
            </w: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131" w:type="dxa"/>
        <w:tblInd w:w="-212" w:type="dxa"/>
        <w:tblCellMar>
          <w:top w:w="0" w:type="dxa"/>
          <w:left w:w="8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88"/>
        <w:gridCol w:w="1038"/>
        <w:gridCol w:w="1478"/>
        <w:gridCol w:w="1521"/>
        <w:gridCol w:w="2706"/>
      </w:tblGrid>
      <w:tr w:rsidR="00FF7A0E">
        <w:trPr>
          <w:trHeight w:val="633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</w:pPr>
            <w:r>
              <w:rPr>
                <w:b/>
              </w:rPr>
              <w:t>Lp.</w:t>
            </w: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TEMAT</w:t>
            </w: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 xml:space="preserve">CELE </w:t>
            </w:r>
            <w:r>
              <w:rPr>
                <w:b/>
              </w:rPr>
              <w:t>KATECHETYCZNE</w:t>
            </w: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0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526" w:right="526"/>
              <w:jc w:val="center"/>
            </w:pPr>
            <w:r>
              <w:rPr>
                <w:b/>
              </w:rPr>
              <w:t xml:space="preserve">WYMAGANIA </w:t>
            </w:r>
            <w:r>
              <w:t>UCZEŃ:</w:t>
            </w:r>
          </w:p>
        </w:tc>
      </w:tr>
      <w:tr w:rsidR="00FF7A0E">
        <w:trPr>
          <w:trHeight w:val="10294"/>
        </w:trPr>
        <w:tc>
          <w:tcPr>
            <w:tcW w:w="388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03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478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2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27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</w:tr>
    </w:tbl>
    <w:p w:rsidR="00FF7A0E" w:rsidRDefault="00FF7A0E">
      <w:pPr>
        <w:ind w:left="-1666" w:right="8255"/>
      </w:pPr>
    </w:p>
    <w:tbl>
      <w:tblPr>
        <w:tblStyle w:val="TableGrid"/>
        <w:tblW w:w="7050" w:type="dxa"/>
        <w:tblInd w:w="-224" w:type="dxa"/>
        <w:tblCellMar>
          <w:top w:w="85" w:type="dxa"/>
          <w:left w:w="8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606"/>
        <w:gridCol w:w="1582"/>
        <w:gridCol w:w="3861"/>
      </w:tblGrid>
      <w:tr w:rsidR="00FF7A0E">
        <w:trPr>
          <w:trHeight w:val="708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:rsidR="00FF7A0E" w:rsidRDefault="00B15C78">
            <w:pPr>
              <w:ind w:left="102" w:right="118"/>
              <w:jc w:val="center"/>
            </w:pPr>
            <w:r>
              <w:rPr>
                <w:b/>
              </w:rPr>
              <w:t xml:space="preserve">POSTAWY </w:t>
            </w:r>
            <w:r>
              <w:t>UCZEŃ:</w:t>
            </w: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:rsidR="00FF7A0E" w:rsidRDefault="00B15C78">
            <w:pPr>
              <w:ind w:left="67"/>
            </w:pPr>
            <w:r>
              <w:rPr>
                <w:b/>
              </w:rPr>
              <w:t>DIAGNOZOWANIE</w:t>
            </w:r>
          </w:p>
          <w:p w:rsidR="00FF7A0E" w:rsidRDefault="00B15C78">
            <w:pPr>
              <w:ind w:left="0" w:right="16"/>
              <w:jc w:val="center"/>
            </w:pPr>
            <w:r>
              <w:rPr>
                <w:b/>
              </w:rPr>
              <w:t>OSIĄGNIĘĆ</w:t>
            </w:r>
          </w:p>
          <w:p w:rsidR="00FF7A0E" w:rsidRDefault="00B15C78">
            <w:pPr>
              <w:ind w:left="0" w:right="16"/>
              <w:jc w:val="center"/>
            </w:pPr>
            <w:r>
              <w:rPr>
                <w:b/>
              </w:rPr>
              <w:t>UCZNIÓW</w:t>
            </w: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FF7A0E" w:rsidRDefault="00B15C78">
            <w:pPr>
              <w:ind w:left="1043" w:right="1059"/>
              <w:jc w:val="center"/>
            </w:pPr>
            <w:r>
              <w:rPr>
                <w:b/>
              </w:rPr>
              <w:t>KORELACJE Z EDUKACJĄ SZKOLNĄ</w:t>
            </w:r>
          </w:p>
        </w:tc>
      </w:tr>
      <w:tr w:rsidR="00FF7A0E">
        <w:trPr>
          <w:trHeight w:val="10219"/>
        </w:trPr>
        <w:tc>
          <w:tcPr>
            <w:tcW w:w="1606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1582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FF7A0E" w:rsidRDefault="00FF7A0E">
            <w:pPr>
              <w:spacing w:after="160"/>
              <w:ind w:left="0"/>
            </w:pPr>
          </w:p>
        </w:tc>
        <w:tc>
          <w:tcPr>
            <w:tcW w:w="3861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:rsidR="00FF7A0E" w:rsidRDefault="00B15C78">
            <w:pPr>
              <w:ind w:left="0"/>
            </w:pPr>
            <w:r>
              <w:t>Plastyka</w:t>
            </w:r>
          </w:p>
          <w:p w:rsidR="00FF7A0E" w:rsidRDefault="00B15C78">
            <w:pPr>
              <w:numPr>
                <w:ilvl w:val="0"/>
                <w:numId w:val="207"/>
              </w:numPr>
            </w:pPr>
            <w:r>
              <w:t>Dziedzictwo narodowe i regionalne</w:t>
            </w:r>
          </w:p>
          <w:p w:rsidR="00FF7A0E" w:rsidRDefault="00B15C78">
            <w:pPr>
              <w:numPr>
                <w:ilvl w:val="0"/>
                <w:numId w:val="207"/>
              </w:numPr>
              <w:spacing w:line="244" w:lineRule="auto"/>
            </w:pPr>
            <w:r>
              <w:t>Lokalni twórcy i ich dzieła; sztuka regionu; dzieła lub wydarzenia o charakterze religijnym istotne dla kultury lokalnej zabytki i dzieła architektury najbliższej okolicy</w:t>
            </w:r>
          </w:p>
          <w:p w:rsidR="00FF7A0E" w:rsidRDefault="00B15C78">
            <w:pPr>
              <w:numPr>
                <w:ilvl w:val="0"/>
                <w:numId w:val="207"/>
              </w:numPr>
              <w:spacing w:line="244" w:lineRule="auto"/>
            </w:pPr>
            <w:r>
              <w:t>Religia jako obszar zastosowania multimediów; film, prezentacja lub cykl fotografii n</w:t>
            </w:r>
            <w:r>
              <w:t>a określony temat; krytyczna ocena materiałów multimedialnych</w:t>
            </w:r>
          </w:p>
          <w:p w:rsidR="00FF7A0E" w:rsidRDefault="00B15C78">
            <w:pPr>
              <w:ind w:left="0"/>
            </w:pPr>
            <w:r>
              <w:t>Historia sztuki</w:t>
            </w:r>
          </w:p>
          <w:p w:rsidR="00FF7A0E" w:rsidRDefault="00B15C78">
            <w:pPr>
              <w:numPr>
                <w:ilvl w:val="0"/>
                <w:numId w:val="207"/>
              </w:numPr>
              <w:spacing w:line="244" w:lineRule="auto"/>
            </w:pPr>
            <w:r>
              <w:t>Religijne konteksty i uwarunkowania przemianw dziejach sztuki</w:t>
            </w:r>
          </w:p>
          <w:p w:rsidR="00FF7A0E" w:rsidRDefault="00B15C78">
            <w:pPr>
              <w:numPr>
                <w:ilvl w:val="0"/>
                <w:numId w:val="207"/>
              </w:numPr>
            </w:pPr>
            <w:r>
              <w:t>Sceny religijne w dziełach sztuk plastycznych</w:t>
            </w:r>
          </w:p>
          <w:p w:rsidR="00FF7A0E" w:rsidRDefault="00B15C78">
            <w:pPr>
              <w:numPr>
                <w:ilvl w:val="0"/>
                <w:numId w:val="207"/>
              </w:numPr>
            </w:pPr>
            <w:r>
              <w:t>Sakralna funkcja dzieł sztuki</w:t>
            </w:r>
          </w:p>
          <w:p w:rsidR="00FF7A0E" w:rsidRDefault="00B15C78">
            <w:pPr>
              <w:numPr>
                <w:ilvl w:val="0"/>
                <w:numId w:val="207"/>
              </w:numPr>
            </w:pPr>
            <w:r>
              <w:t>Ikonografia chrześcijańska</w:t>
            </w:r>
          </w:p>
          <w:p w:rsidR="00FF7A0E" w:rsidRDefault="00B15C78">
            <w:pPr>
              <w:ind w:left="0"/>
            </w:pPr>
            <w:r>
              <w:t>Geografia</w:t>
            </w:r>
          </w:p>
          <w:p w:rsidR="00FF7A0E" w:rsidRDefault="00B15C78">
            <w:pPr>
              <w:numPr>
                <w:ilvl w:val="0"/>
                <w:numId w:val="207"/>
              </w:numPr>
            </w:pPr>
            <w:r>
              <w:t>Zró</w:t>
            </w:r>
            <w:r>
              <w:t xml:space="preserve">żnicowanie religijne ludności świata i Polski oraz </w:t>
            </w:r>
          </w:p>
          <w:p w:rsidR="00FF7A0E" w:rsidRDefault="00B15C78">
            <w:pPr>
              <w:ind w:left="0"/>
            </w:pPr>
            <w:r>
              <w:t>wpływ religii na życie społeczne i gospodarkę</w:t>
            </w:r>
          </w:p>
          <w:p w:rsidR="00FF7A0E" w:rsidRDefault="00B15C78">
            <w:pPr>
              <w:ind w:left="0"/>
            </w:pPr>
            <w:r>
              <w:t>Wychowanie do życia w rodzinie</w:t>
            </w:r>
          </w:p>
          <w:p w:rsidR="00FF7A0E" w:rsidRDefault="00B15C78">
            <w:pPr>
              <w:numPr>
                <w:ilvl w:val="0"/>
                <w:numId w:val="207"/>
              </w:numPr>
            </w:pPr>
            <w:r>
              <w:t>Małżeństwo, rodzina, macierzyństwo, rodzicielstwo – konstytucyjnie chronione wartości związane z funkcjonowaniem jednostki w sp</w:t>
            </w:r>
            <w:r>
              <w:t>ołeczeństwie</w:t>
            </w:r>
          </w:p>
        </w:tc>
      </w:tr>
    </w:tbl>
    <w:p w:rsidR="00FF7A0E" w:rsidRDefault="00FF7A0E">
      <w:pPr>
        <w:sectPr w:rsidR="00FF7A0E">
          <w:footerReference w:type="even" r:id="rId7"/>
          <w:footerReference w:type="default" r:id="rId8"/>
          <w:footerReference w:type="first" r:id="rId9"/>
          <w:pgSz w:w="9978" w:h="14173"/>
          <w:pgMar w:top="1427" w:right="1723" w:bottom="1630" w:left="1666" w:header="720" w:footer="1214" w:gutter="0"/>
          <w:pgNumType w:start="35"/>
          <w:cols w:space="720"/>
        </w:sectPr>
      </w:pPr>
    </w:p>
    <w:p w:rsidR="00FF7A0E" w:rsidRDefault="00B15C78">
      <w:pPr>
        <w:ind w:left="34"/>
      </w:pPr>
      <w:r>
        <w:rPr>
          <w:sz w:val="26"/>
        </w:rPr>
        <w:t>108</w:t>
      </w:r>
    </w:p>
    <w:sectPr w:rsidR="00FF7A0E">
      <w:footerReference w:type="even" r:id="rId10"/>
      <w:footerReference w:type="default" r:id="rId11"/>
      <w:footerReference w:type="first" r:id="rId12"/>
      <w:pgSz w:w="9978" w:h="1417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5C78">
      <w:pPr>
        <w:spacing w:line="240" w:lineRule="auto"/>
      </w:pPr>
      <w:r>
        <w:separator/>
      </w:r>
    </w:p>
  </w:endnote>
  <w:endnote w:type="continuationSeparator" w:id="0">
    <w:p w:rsidR="00000000" w:rsidRDefault="00B15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0E" w:rsidRDefault="00B15C78">
    <w:pPr>
      <w:ind w:left="-192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36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0E" w:rsidRDefault="00B15C78">
    <w:pPr>
      <w:ind w:left="0" w:right="-2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15C78">
      <w:rPr>
        <w:noProof/>
        <w:sz w:val="26"/>
      </w:rPr>
      <w:t>35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0E" w:rsidRDefault="00B15C78">
    <w:pPr>
      <w:ind w:left="0" w:right="-2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35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0E" w:rsidRDefault="00FF7A0E">
    <w:pPr>
      <w:spacing w:after="160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0E" w:rsidRDefault="00FF7A0E">
    <w:pPr>
      <w:spacing w:after="160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0E" w:rsidRDefault="00FF7A0E">
    <w:pPr>
      <w:spacing w:after="16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5C78">
      <w:pPr>
        <w:spacing w:line="240" w:lineRule="auto"/>
      </w:pPr>
      <w:r>
        <w:separator/>
      </w:r>
    </w:p>
  </w:footnote>
  <w:footnote w:type="continuationSeparator" w:id="0">
    <w:p w:rsidR="00000000" w:rsidRDefault="00B15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D98"/>
    <w:multiLevelType w:val="hybridMultilevel"/>
    <w:tmpl w:val="EEB4EFF2"/>
    <w:lvl w:ilvl="0" w:tplc="A4421AA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F4C09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B8862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E2D44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BCBF0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D6C17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1C4B1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B02B5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F4762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C2DC9"/>
    <w:multiLevelType w:val="hybridMultilevel"/>
    <w:tmpl w:val="5706D672"/>
    <w:lvl w:ilvl="0" w:tplc="8866301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F25CA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E6320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DE63B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36F40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44537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CE0AD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5AC58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1E739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275446"/>
    <w:multiLevelType w:val="hybridMultilevel"/>
    <w:tmpl w:val="7D302674"/>
    <w:lvl w:ilvl="0" w:tplc="81B0E42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80B1C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DAAE4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C2EAE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56228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109BC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B8C13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1A5B8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481B4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EB35C4"/>
    <w:multiLevelType w:val="hybridMultilevel"/>
    <w:tmpl w:val="C5189F62"/>
    <w:lvl w:ilvl="0" w:tplc="FDECE62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A2C968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F24012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D40E5C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9CACB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52510C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86B6D6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7CD25E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244BD6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482973"/>
    <w:multiLevelType w:val="hybridMultilevel"/>
    <w:tmpl w:val="AFA4DCB0"/>
    <w:lvl w:ilvl="0" w:tplc="E8E2B1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5024D4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3AB7E6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BC1DDA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566DF4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B8D2D4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4C8060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AE359A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3C06C6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B341C6"/>
    <w:multiLevelType w:val="hybridMultilevel"/>
    <w:tmpl w:val="3368640A"/>
    <w:lvl w:ilvl="0" w:tplc="2C808A6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06D94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54BF0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A230B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0640D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261E0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09B1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1E12C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1A724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C312D7"/>
    <w:multiLevelType w:val="hybridMultilevel"/>
    <w:tmpl w:val="EF24F19C"/>
    <w:lvl w:ilvl="0" w:tplc="AF10A6A0">
      <w:start w:val="1"/>
      <w:numFmt w:val="bullet"/>
      <w:lvlText w:val="–"/>
      <w:lvlJc w:val="left"/>
      <w:pPr>
        <w:ind w:left="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6A593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86670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1CDE6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3C989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5CC14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A6131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70CE3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60008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2F761BF"/>
    <w:multiLevelType w:val="hybridMultilevel"/>
    <w:tmpl w:val="5032F54E"/>
    <w:lvl w:ilvl="0" w:tplc="50FC4FE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42C76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24C90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BE3F8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224B4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F074D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66105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6EC8C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2809C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3865FCA"/>
    <w:multiLevelType w:val="hybridMultilevel"/>
    <w:tmpl w:val="0D2A58C6"/>
    <w:lvl w:ilvl="0" w:tplc="34004D0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3859B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94633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5CB35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1E6B3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BA059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143BE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78148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980F7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FA0450"/>
    <w:multiLevelType w:val="hybridMultilevel"/>
    <w:tmpl w:val="33DE3AEA"/>
    <w:lvl w:ilvl="0" w:tplc="764CA59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0E3344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02F512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EEF208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A4C98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DAAC92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A62D4E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383B2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C43458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4D6787"/>
    <w:multiLevelType w:val="hybridMultilevel"/>
    <w:tmpl w:val="DDB892C6"/>
    <w:lvl w:ilvl="0" w:tplc="3530EFE0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460BE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CE381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FAE7C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3A9DE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B0C80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FE04B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42030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DE9EC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6C73039"/>
    <w:multiLevelType w:val="hybridMultilevel"/>
    <w:tmpl w:val="6E0645D0"/>
    <w:lvl w:ilvl="0" w:tplc="A6DCF0E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24A87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E8CEC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12EC3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A8E9F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EA794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FAD72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BC9A5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8C2A7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6D41151"/>
    <w:multiLevelType w:val="hybridMultilevel"/>
    <w:tmpl w:val="1E1ED34A"/>
    <w:lvl w:ilvl="0" w:tplc="710C361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18B60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1E29F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C275E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06071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6085A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96F0D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EE4EB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E4FD3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EA746D"/>
    <w:multiLevelType w:val="hybridMultilevel"/>
    <w:tmpl w:val="A55EAEAA"/>
    <w:lvl w:ilvl="0" w:tplc="21B6B22C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CA071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C64B1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A8A8B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C8CA6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22934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88315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98BAC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FC416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40436C"/>
    <w:multiLevelType w:val="hybridMultilevel"/>
    <w:tmpl w:val="75500788"/>
    <w:lvl w:ilvl="0" w:tplc="37704A0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B2D17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1A482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885A2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DEB09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6CEDB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5CED6C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22CE4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30438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876375E"/>
    <w:multiLevelType w:val="hybridMultilevel"/>
    <w:tmpl w:val="A33257F4"/>
    <w:lvl w:ilvl="0" w:tplc="7DA47AA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6A52C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321E0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EEF96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42ED2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D4CA8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C6879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CAC59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94733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891505F"/>
    <w:multiLevelType w:val="hybridMultilevel"/>
    <w:tmpl w:val="2858356E"/>
    <w:lvl w:ilvl="0" w:tplc="077A15E2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24D8B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9C5FF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0E0AE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32BAD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F62DC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A38292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CAB27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66FB0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8E608CB"/>
    <w:multiLevelType w:val="hybridMultilevel"/>
    <w:tmpl w:val="2444A788"/>
    <w:lvl w:ilvl="0" w:tplc="7C46151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A464C4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3CA452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94A9FE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F4C71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987DC0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1EC408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F065DC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E65D70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90776F0"/>
    <w:multiLevelType w:val="hybridMultilevel"/>
    <w:tmpl w:val="5B2C3158"/>
    <w:lvl w:ilvl="0" w:tplc="4E0EE9F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786A58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0E7E3E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CABDE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44C83A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B6B678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18D8FC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D89BB6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7094B4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917557F"/>
    <w:multiLevelType w:val="hybridMultilevel"/>
    <w:tmpl w:val="51F485DA"/>
    <w:lvl w:ilvl="0" w:tplc="72E083E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667D6E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A42C34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3A528C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4C865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08901C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CE9EF4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12FCEE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C2F708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35613B"/>
    <w:multiLevelType w:val="hybridMultilevel"/>
    <w:tmpl w:val="CABC0234"/>
    <w:lvl w:ilvl="0" w:tplc="05422BC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A0692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30088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3A521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88C1B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F141CC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B40C8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24985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F2DAF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96342C3"/>
    <w:multiLevelType w:val="hybridMultilevel"/>
    <w:tmpl w:val="F8E4FCEA"/>
    <w:lvl w:ilvl="0" w:tplc="44C4936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C8CC7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18A54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A8EE7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36943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4ED71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B0A75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6AB50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8C4FC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A825D59"/>
    <w:multiLevelType w:val="hybridMultilevel"/>
    <w:tmpl w:val="C9B251C4"/>
    <w:lvl w:ilvl="0" w:tplc="238ACFD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3896D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1CF0A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924AB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4494E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A63C4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06738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301A6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94B33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310ED5"/>
    <w:multiLevelType w:val="hybridMultilevel"/>
    <w:tmpl w:val="45D4354C"/>
    <w:lvl w:ilvl="0" w:tplc="2A0EA2F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00B27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9CEBC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C0994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BEDA3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06AEF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24A20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CA479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2C32C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B7C43D7"/>
    <w:multiLevelType w:val="hybridMultilevel"/>
    <w:tmpl w:val="975056B2"/>
    <w:lvl w:ilvl="0" w:tplc="619E517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CCB3F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C65AF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52F07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8E1FD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526CE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EEBA0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F2174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462D0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BD230AA"/>
    <w:multiLevelType w:val="hybridMultilevel"/>
    <w:tmpl w:val="5D7839FA"/>
    <w:lvl w:ilvl="0" w:tplc="981E665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8E930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B8409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82922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5084D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84C18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80F6C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120AB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54D61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DAC2102"/>
    <w:multiLevelType w:val="hybridMultilevel"/>
    <w:tmpl w:val="11E25EDA"/>
    <w:lvl w:ilvl="0" w:tplc="61EAAE1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ACD61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CA96D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2A55D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1CF02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96D7B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B264C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3C539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60599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DB62266"/>
    <w:multiLevelType w:val="hybridMultilevel"/>
    <w:tmpl w:val="C6985622"/>
    <w:lvl w:ilvl="0" w:tplc="ED00C2C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C8AC3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886F3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4EF4A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E6C21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B2B01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E2A72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3E7A4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3C01D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E1F611D"/>
    <w:multiLevelType w:val="hybridMultilevel"/>
    <w:tmpl w:val="B6661F14"/>
    <w:lvl w:ilvl="0" w:tplc="8FF065C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72521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5AEB5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705D2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5A8C8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CACBC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E4ADD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90EED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90AEA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E2424AF"/>
    <w:multiLevelType w:val="hybridMultilevel"/>
    <w:tmpl w:val="E8CA267A"/>
    <w:lvl w:ilvl="0" w:tplc="7E40DD9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20729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F670A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86DC7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9A4A4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FA3F9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BE062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F4938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28CD4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EAC064B"/>
    <w:multiLevelType w:val="hybridMultilevel"/>
    <w:tmpl w:val="473C40C0"/>
    <w:lvl w:ilvl="0" w:tplc="53AEACB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FAB6C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F80E9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FEEB5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E6448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F606E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E8603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045F0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94B93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EC95B54"/>
    <w:multiLevelType w:val="hybridMultilevel"/>
    <w:tmpl w:val="D0B2EFC4"/>
    <w:lvl w:ilvl="0" w:tplc="DC7E4CA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F41D8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BE743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21EA10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400DF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A6B07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18366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C64DA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26C34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F863B0E"/>
    <w:multiLevelType w:val="hybridMultilevel"/>
    <w:tmpl w:val="9C1443EE"/>
    <w:lvl w:ilvl="0" w:tplc="4DBCAE6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38AC7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F8E73F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B2171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5CD54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5E67C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66510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8857A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C648C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FA154AF"/>
    <w:multiLevelType w:val="hybridMultilevel"/>
    <w:tmpl w:val="E9B43448"/>
    <w:lvl w:ilvl="0" w:tplc="FA901D8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168BB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B4240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2AD99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AA452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BABE1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D6AB9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E2674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14C3C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1FC1467"/>
    <w:multiLevelType w:val="hybridMultilevel"/>
    <w:tmpl w:val="C58AE302"/>
    <w:lvl w:ilvl="0" w:tplc="64E65780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E4889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8E533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38816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E85FC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8CD76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B0B8A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D2EC4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BAB49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2044CB4"/>
    <w:multiLevelType w:val="hybridMultilevel"/>
    <w:tmpl w:val="A2868984"/>
    <w:lvl w:ilvl="0" w:tplc="173217D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9EF64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16770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F8987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E2141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FD0930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747F1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30964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7E577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2A44082"/>
    <w:multiLevelType w:val="hybridMultilevel"/>
    <w:tmpl w:val="05340E4C"/>
    <w:lvl w:ilvl="0" w:tplc="D70438D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561C6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001E7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02DD8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BE5CD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F40DC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CE24B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1AD73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666E0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2B60121"/>
    <w:multiLevelType w:val="hybridMultilevel"/>
    <w:tmpl w:val="01402E44"/>
    <w:lvl w:ilvl="0" w:tplc="3EEEACDC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AE3DB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58C34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F8EB7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224B7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2CE01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D8533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E0EA7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BAEDB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2BF6E6E"/>
    <w:multiLevelType w:val="hybridMultilevel"/>
    <w:tmpl w:val="63F2A0FA"/>
    <w:lvl w:ilvl="0" w:tplc="3996B4D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12D02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D85AF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841A8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CAB96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B0412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023EF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C4A17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12144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30B3027"/>
    <w:multiLevelType w:val="hybridMultilevel"/>
    <w:tmpl w:val="295AE078"/>
    <w:lvl w:ilvl="0" w:tplc="19F67C0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6A8D0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E4DB3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0CE39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4402D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B0390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8007A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EA96D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5C4C66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3861D66"/>
    <w:multiLevelType w:val="hybridMultilevel"/>
    <w:tmpl w:val="1144D508"/>
    <w:lvl w:ilvl="0" w:tplc="37D40DB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DA072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76BDB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E838D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8A472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749F0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224F4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DCD60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4220A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447274A"/>
    <w:multiLevelType w:val="hybridMultilevel"/>
    <w:tmpl w:val="F21E29F0"/>
    <w:lvl w:ilvl="0" w:tplc="5ADE5D0E">
      <w:start w:val="1"/>
      <w:numFmt w:val="bullet"/>
      <w:lvlText w:val="–"/>
      <w:lvlJc w:val="left"/>
      <w:pPr>
        <w:ind w:left="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5A741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B4266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513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DEF8C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F8659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502DB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4023E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E29DC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4AF302D"/>
    <w:multiLevelType w:val="hybridMultilevel"/>
    <w:tmpl w:val="BF64F22A"/>
    <w:lvl w:ilvl="0" w:tplc="CEBC938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66162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3ACE5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CA55A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2E617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F8D03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9C776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9682B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E06A2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4B04CE7"/>
    <w:multiLevelType w:val="hybridMultilevel"/>
    <w:tmpl w:val="23524AFC"/>
    <w:lvl w:ilvl="0" w:tplc="1E82E20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7E0A6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F6C40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30F74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2C224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7E75F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549E6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61A4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10EFD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5A462E3"/>
    <w:multiLevelType w:val="hybridMultilevel"/>
    <w:tmpl w:val="DF7C4C0C"/>
    <w:lvl w:ilvl="0" w:tplc="FF668CF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4E1BCA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5CB740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269D0E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0EA5AE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C09EA8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467FFA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085AF6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32851E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60029A8"/>
    <w:multiLevelType w:val="hybridMultilevel"/>
    <w:tmpl w:val="99469440"/>
    <w:lvl w:ilvl="0" w:tplc="D9CABAD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7E759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DC243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28B99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3AE79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16286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F6019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1802C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D214C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603366A"/>
    <w:multiLevelType w:val="hybridMultilevel"/>
    <w:tmpl w:val="57C21600"/>
    <w:lvl w:ilvl="0" w:tplc="526A113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E47F5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30F54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1CA1F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3C953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A8D97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E0287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D4B2A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88801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6AB49A2"/>
    <w:multiLevelType w:val="hybridMultilevel"/>
    <w:tmpl w:val="4516C994"/>
    <w:lvl w:ilvl="0" w:tplc="C05E79C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B6FD9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6ED92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924E9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9C81F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7402D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F2A6BD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5CBF9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D6CEA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6DE7B44"/>
    <w:multiLevelType w:val="hybridMultilevel"/>
    <w:tmpl w:val="43A09E02"/>
    <w:lvl w:ilvl="0" w:tplc="3572D08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84678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402A2B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5869A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A06BB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36224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F0A0C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58A96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8A6CD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84A0001"/>
    <w:multiLevelType w:val="hybridMultilevel"/>
    <w:tmpl w:val="A2401352"/>
    <w:lvl w:ilvl="0" w:tplc="9EF48E9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3E7C1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BE286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568F1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52C37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AE92E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C498E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5A580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62458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9201904"/>
    <w:multiLevelType w:val="hybridMultilevel"/>
    <w:tmpl w:val="B72A5A3A"/>
    <w:lvl w:ilvl="0" w:tplc="ED2AE83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1671FE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B8404C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18E34E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98200E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AE31E4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0C1512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22B7EC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A202F70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960343E"/>
    <w:multiLevelType w:val="hybridMultilevel"/>
    <w:tmpl w:val="EBA6D3FC"/>
    <w:lvl w:ilvl="0" w:tplc="F9A82B7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A8B34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185E5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EAE9B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5290A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D0B2C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0AE45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D29BE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9CE1D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9A62794"/>
    <w:multiLevelType w:val="hybridMultilevel"/>
    <w:tmpl w:val="0F523A12"/>
    <w:lvl w:ilvl="0" w:tplc="3A58A8E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50DCD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DC39C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EE0B7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6837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64E73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C2A21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5E725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4AD97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9C84D65"/>
    <w:multiLevelType w:val="hybridMultilevel"/>
    <w:tmpl w:val="9F38D5F6"/>
    <w:lvl w:ilvl="0" w:tplc="BE8A3FF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1886A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5C79F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74143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9210C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22C96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88F3C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AED2D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B8C1E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A1A7AC6"/>
    <w:multiLevelType w:val="hybridMultilevel"/>
    <w:tmpl w:val="A3709998"/>
    <w:lvl w:ilvl="0" w:tplc="E1CAAA6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9C029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B4238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F0061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8074F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9283A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6093B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840B8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C63E9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A1E320B"/>
    <w:multiLevelType w:val="hybridMultilevel"/>
    <w:tmpl w:val="F9AE2094"/>
    <w:lvl w:ilvl="0" w:tplc="501801B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2A03B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EE9B7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60A35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18DAB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D0FB6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28BA6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D613F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08E4C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AD8013E"/>
    <w:multiLevelType w:val="hybridMultilevel"/>
    <w:tmpl w:val="9EAEE172"/>
    <w:lvl w:ilvl="0" w:tplc="500A0F8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14FF9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6CB96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68497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023D1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8C42D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1A5C9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CC509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E4EAE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B3A2E38"/>
    <w:multiLevelType w:val="hybridMultilevel"/>
    <w:tmpl w:val="B9D22BCC"/>
    <w:lvl w:ilvl="0" w:tplc="AF5A7CAC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F426E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88963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38FB4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BA758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8EDB3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D68C8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72559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34922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BF426AD"/>
    <w:multiLevelType w:val="hybridMultilevel"/>
    <w:tmpl w:val="054CB8BE"/>
    <w:lvl w:ilvl="0" w:tplc="DBE6A36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92275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DA9FB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B030D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C09FE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F67B2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EE800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86AF7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54A68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C9705FB"/>
    <w:multiLevelType w:val="hybridMultilevel"/>
    <w:tmpl w:val="1E3EAC6E"/>
    <w:lvl w:ilvl="0" w:tplc="A83C7CD2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C248C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068E8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7CBC4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DE3F1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E09A5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3688B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6A45B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A691E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C9E154B"/>
    <w:multiLevelType w:val="hybridMultilevel"/>
    <w:tmpl w:val="4814ABB4"/>
    <w:lvl w:ilvl="0" w:tplc="A58C897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50A44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8E658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7EC3B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7E5BF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72F5E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9C6CD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B2C63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BE673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D660632"/>
    <w:multiLevelType w:val="hybridMultilevel"/>
    <w:tmpl w:val="A712E938"/>
    <w:lvl w:ilvl="0" w:tplc="978C551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96727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482F0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80A17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3838F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1F0639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78A26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3E742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1F400D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1DE22B8A"/>
    <w:multiLevelType w:val="hybridMultilevel"/>
    <w:tmpl w:val="2B722F12"/>
    <w:lvl w:ilvl="0" w:tplc="12104C3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E8EB4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A4F70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30894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4A582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821B5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14E7C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D6E5A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38632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1ECC4089"/>
    <w:multiLevelType w:val="hybridMultilevel"/>
    <w:tmpl w:val="09DCAFC0"/>
    <w:lvl w:ilvl="0" w:tplc="D07CD5D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04012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EAC77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58767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E6421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485FA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E43DE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DE908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44892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0C42C85"/>
    <w:multiLevelType w:val="hybridMultilevel"/>
    <w:tmpl w:val="28406DE2"/>
    <w:lvl w:ilvl="0" w:tplc="D39C8A6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C24FCE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1A8AE4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1818A8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CE834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007BF6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FC6BDC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E04C7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56AAEC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1DB7538"/>
    <w:multiLevelType w:val="hybridMultilevel"/>
    <w:tmpl w:val="83780CFA"/>
    <w:lvl w:ilvl="0" w:tplc="240AE10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82514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EC69A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10AF5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9818E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C487B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B0375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14845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80FBB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21F03E29"/>
    <w:multiLevelType w:val="hybridMultilevel"/>
    <w:tmpl w:val="D4A6761A"/>
    <w:lvl w:ilvl="0" w:tplc="618CB25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C35F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76810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E272F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24C1F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C2649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4A2F4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D4361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56959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231A5B60"/>
    <w:multiLevelType w:val="hybridMultilevel"/>
    <w:tmpl w:val="76040F2E"/>
    <w:lvl w:ilvl="0" w:tplc="B23E9E2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80C0D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CEAC2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DC092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22B7D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60A2B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B490D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0E0E1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FC43A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3D25779"/>
    <w:multiLevelType w:val="hybridMultilevel"/>
    <w:tmpl w:val="EEEA1F0C"/>
    <w:lvl w:ilvl="0" w:tplc="65CA4DC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04194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BED61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EEEA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F0E3AE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881E5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C00D9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F28B7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78B7D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3FB2016"/>
    <w:multiLevelType w:val="hybridMultilevel"/>
    <w:tmpl w:val="338E3C1E"/>
    <w:lvl w:ilvl="0" w:tplc="9D2E73C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FAD53A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D0FA1C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787A10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12D9AE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FAADEC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74DD32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8AD9E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4DCFB08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40D41C0"/>
    <w:multiLevelType w:val="hybridMultilevel"/>
    <w:tmpl w:val="2BAE2E04"/>
    <w:lvl w:ilvl="0" w:tplc="C0981022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92654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841E8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48D85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A804F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867E9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10F33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54CE7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88790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6443EE8"/>
    <w:multiLevelType w:val="hybridMultilevel"/>
    <w:tmpl w:val="16785D0A"/>
    <w:lvl w:ilvl="0" w:tplc="CC3A7B7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70423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004D7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809EB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CE0D0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4A13F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BE6C1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EE336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46697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6721F43"/>
    <w:multiLevelType w:val="hybridMultilevel"/>
    <w:tmpl w:val="E7461D20"/>
    <w:lvl w:ilvl="0" w:tplc="9DDEC920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847A6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06E00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50FCF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3E31F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4C5A7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E831C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94930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1CB74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6B40B4F"/>
    <w:multiLevelType w:val="hybridMultilevel"/>
    <w:tmpl w:val="063692A8"/>
    <w:lvl w:ilvl="0" w:tplc="9E98DE4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720E3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6E057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58A6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74681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744FC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824EC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4CB7D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1AE63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7022999"/>
    <w:multiLevelType w:val="hybridMultilevel"/>
    <w:tmpl w:val="1BD63532"/>
    <w:lvl w:ilvl="0" w:tplc="2B40C51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AAE40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B89E8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04A56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2214B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3E11F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82154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A4926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FAF89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71F058E"/>
    <w:multiLevelType w:val="hybridMultilevel"/>
    <w:tmpl w:val="ACB08A14"/>
    <w:lvl w:ilvl="0" w:tplc="9634BAE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9C03D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60EDD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A8833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0E79F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50F9B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F445C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CCB96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107FE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8627F50"/>
    <w:multiLevelType w:val="hybridMultilevel"/>
    <w:tmpl w:val="F386FA78"/>
    <w:lvl w:ilvl="0" w:tplc="8994637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2CD45E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F021FA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42F748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E080F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684E8C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BA6DE8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CD0B24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92660E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8F90A47"/>
    <w:multiLevelType w:val="hybridMultilevel"/>
    <w:tmpl w:val="CF404206"/>
    <w:lvl w:ilvl="0" w:tplc="2DE292D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E0CDE8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2AE12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C2E620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1ED19C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3210F4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76636C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B7EC21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3A7E76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93F1699"/>
    <w:multiLevelType w:val="hybridMultilevel"/>
    <w:tmpl w:val="29D89830"/>
    <w:lvl w:ilvl="0" w:tplc="CE32CE5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A4D2B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D6D1B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A61CF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6401B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080F8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B2B25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C48F1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B4619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9EA3BCA"/>
    <w:multiLevelType w:val="hybridMultilevel"/>
    <w:tmpl w:val="DF02C980"/>
    <w:lvl w:ilvl="0" w:tplc="C346E2B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98AFB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62A32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B87D0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42659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9A69A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F8153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4422C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9459D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A23438A"/>
    <w:multiLevelType w:val="hybridMultilevel"/>
    <w:tmpl w:val="90C69930"/>
    <w:lvl w:ilvl="0" w:tplc="50CE757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BC1CE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B059B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0E260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30706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F8F27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84A52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7D87E0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BCB28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2B995447"/>
    <w:multiLevelType w:val="hybridMultilevel"/>
    <w:tmpl w:val="EB303DC2"/>
    <w:lvl w:ilvl="0" w:tplc="9BC0B27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E445B2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0E21E4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248ACA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32CC8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DA0E9A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B4BBE6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420380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540FE6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2BFB669C"/>
    <w:multiLevelType w:val="hybridMultilevel"/>
    <w:tmpl w:val="849E01A6"/>
    <w:lvl w:ilvl="0" w:tplc="9B6A9EB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DAFFAC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1CC8A0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5874FA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410C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A6F826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8620E4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7858C0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F2FA78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C5B5149"/>
    <w:multiLevelType w:val="hybridMultilevel"/>
    <w:tmpl w:val="435804AE"/>
    <w:lvl w:ilvl="0" w:tplc="CCFA188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3A7BD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4E19E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2E3A6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62275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A44D1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F8892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EC14C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807E5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CBA1E4F"/>
    <w:multiLevelType w:val="hybridMultilevel"/>
    <w:tmpl w:val="C8202BDE"/>
    <w:lvl w:ilvl="0" w:tplc="5136197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24B9A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5ADE6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CC148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48044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62BD1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44B0C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9C116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4C8BA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2E1756AC"/>
    <w:multiLevelType w:val="hybridMultilevel"/>
    <w:tmpl w:val="91FE2DF4"/>
    <w:lvl w:ilvl="0" w:tplc="391EAF5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64340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78404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04ABB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1E598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549FB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2E4F6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B0B7C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5E9FB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E467FBC"/>
    <w:multiLevelType w:val="hybridMultilevel"/>
    <w:tmpl w:val="486E1828"/>
    <w:lvl w:ilvl="0" w:tplc="05501EC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424D5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30A6F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94AB7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8AEF4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D495D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B2B76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8E7B7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3A17A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ECC7534"/>
    <w:multiLevelType w:val="hybridMultilevel"/>
    <w:tmpl w:val="238CF668"/>
    <w:lvl w:ilvl="0" w:tplc="B018F6B0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6631B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DA637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0C5A4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0895C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E66DE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FE8C5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5C2A2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44885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F0D2FB8"/>
    <w:multiLevelType w:val="hybridMultilevel"/>
    <w:tmpl w:val="C1E4C208"/>
    <w:lvl w:ilvl="0" w:tplc="1F8E03C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A04464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94838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B0B3E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D6FA3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B08F0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FA29F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F4F66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E07CB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F546693"/>
    <w:multiLevelType w:val="hybridMultilevel"/>
    <w:tmpl w:val="CF6E4D7E"/>
    <w:lvl w:ilvl="0" w:tplc="5C466F1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6A92D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1809C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360BB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02389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6614E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EA353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0241F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7CBDE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F5B75C0"/>
    <w:multiLevelType w:val="hybridMultilevel"/>
    <w:tmpl w:val="53D80ABC"/>
    <w:lvl w:ilvl="0" w:tplc="49E8A8B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06E26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AA5D0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DA7E3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BA135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86062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62803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02ED4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1A7D4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2F6C04DD"/>
    <w:multiLevelType w:val="hybridMultilevel"/>
    <w:tmpl w:val="A98270D6"/>
    <w:lvl w:ilvl="0" w:tplc="35D6AA6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1C978E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4AF220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4A7DF6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3AD1CE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C44192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EC5756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C21C7E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64AC06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0107F87"/>
    <w:multiLevelType w:val="hybridMultilevel"/>
    <w:tmpl w:val="81F2BFEA"/>
    <w:lvl w:ilvl="0" w:tplc="2D905A6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6A6FC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D4A7F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040A6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18122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BC2E0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3A1A7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6AB53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F6C6F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0B71C7B"/>
    <w:multiLevelType w:val="hybridMultilevel"/>
    <w:tmpl w:val="A01497B2"/>
    <w:lvl w:ilvl="0" w:tplc="0BE23BE2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A819E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B2F6D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10E16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12238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08C8B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8CF6A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2AC7B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6067D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305053D"/>
    <w:multiLevelType w:val="hybridMultilevel"/>
    <w:tmpl w:val="4A948E80"/>
    <w:lvl w:ilvl="0" w:tplc="4CBC54A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CEE50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2A206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24924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A23DA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F2667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A4066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45A1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1A3AF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34100597"/>
    <w:multiLevelType w:val="hybridMultilevel"/>
    <w:tmpl w:val="5B5C34D8"/>
    <w:lvl w:ilvl="0" w:tplc="C734B28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C4E4A2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D0B11E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EE8212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E45594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44D76C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70CAD8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203BDC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4CA644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34FB4865"/>
    <w:multiLevelType w:val="hybridMultilevel"/>
    <w:tmpl w:val="FF4CBC0E"/>
    <w:lvl w:ilvl="0" w:tplc="1D64D52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4CD75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DEE89D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38811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F0B78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385F6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EECF5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6034A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360B1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58B4BE4"/>
    <w:multiLevelType w:val="hybridMultilevel"/>
    <w:tmpl w:val="5FFEFF82"/>
    <w:lvl w:ilvl="0" w:tplc="C6263FD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4668D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5AFDA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66F80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CC483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34C1C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C687A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A0EFD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766DC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359968DC"/>
    <w:multiLevelType w:val="hybridMultilevel"/>
    <w:tmpl w:val="36909770"/>
    <w:lvl w:ilvl="0" w:tplc="0948942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C6F4D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84C0D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C073B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78E84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6CF90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D4F7C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8A345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14603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5A424DF"/>
    <w:multiLevelType w:val="hybridMultilevel"/>
    <w:tmpl w:val="68EA476E"/>
    <w:lvl w:ilvl="0" w:tplc="A6E8AFA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5E959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0C758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EE08D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9AE1A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DAAA3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8430C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D6EF3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1A7E9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6C0233B"/>
    <w:multiLevelType w:val="hybridMultilevel"/>
    <w:tmpl w:val="756E72C2"/>
    <w:lvl w:ilvl="0" w:tplc="DDE4F49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B0408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40EA8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6417D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C06EE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9E089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F6800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98661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F08B9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36E539A9"/>
    <w:multiLevelType w:val="hybridMultilevel"/>
    <w:tmpl w:val="6EBE0D66"/>
    <w:lvl w:ilvl="0" w:tplc="3F10BFF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F2674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A0F35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C0D75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D4CBE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342AB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9C26D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14679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58CB3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6F470CC"/>
    <w:multiLevelType w:val="hybridMultilevel"/>
    <w:tmpl w:val="2292C3E0"/>
    <w:lvl w:ilvl="0" w:tplc="0D58384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A441F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F80DA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92316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2C374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6CB81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62D2C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4A09D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32649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A4810AE"/>
    <w:multiLevelType w:val="hybridMultilevel"/>
    <w:tmpl w:val="4F668AFE"/>
    <w:lvl w:ilvl="0" w:tplc="B58E883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38038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FC8D6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8BCD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96F30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A4047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7E196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74C9B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E0CDA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A871BA6"/>
    <w:multiLevelType w:val="hybridMultilevel"/>
    <w:tmpl w:val="C068043A"/>
    <w:lvl w:ilvl="0" w:tplc="67BE3E6C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1486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86A95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1E9BE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E8D01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942280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5EBF4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B82E6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F0C97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B8A531E"/>
    <w:multiLevelType w:val="hybridMultilevel"/>
    <w:tmpl w:val="F7E81302"/>
    <w:lvl w:ilvl="0" w:tplc="B46C317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46A55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4A320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1CF46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CE113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ACA94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D2C0A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24B0B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B2184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CFC3DC7"/>
    <w:multiLevelType w:val="hybridMultilevel"/>
    <w:tmpl w:val="73EA4788"/>
    <w:lvl w:ilvl="0" w:tplc="A938526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4E89D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A609D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902A2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EE4F2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00316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B6ECA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DC442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4E9DB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DA77297"/>
    <w:multiLevelType w:val="hybridMultilevel"/>
    <w:tmpl w:val="D262AA8C"/>
    <w:lvl w:ilvl="0" w:tplc="629674E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FCA88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6CB63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7052E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447E2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6E91F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260A0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C82A2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24634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E1D1F87"/>
    <w:multiLevelType w:val="hybridMultilevel"/>
    <w:tmpl w:val="784EAA02"/>
    <w:lvl w:ilvl="0" w:tplc="9746C8A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8AC44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56673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54956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5CE13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8018A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FC1CA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D2C16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EA851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E377BFD"/>
    <w:multiLevelType w:val="hybridMultilevel"/>
    <w:tmpl w:val="C6541596"/>
    <w:lvl w:ilvl="0" w:tplc="8C40E70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3E4AA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68462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8A9FA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22BC6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EABE0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24BE3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A0D4C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48E8C3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413723B1"/>
    <w:multiLevelType w:val="hybridMultilevel"/>
    <w:tmpl w:val="FC2CE0C8"/>
    <w:lvl w:ilvl="0" w:tplc="E29ADE2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FA737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9E690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AE7D2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5A71B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A2448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7C627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A42BF0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E062D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42464533"/>
    <w:multiLevelType w:val="hybridMultilevel"/>
    <w:tmpl w:val="E354D296"/>
    <w:lvl w:ilvl="0" w:tplc="4E50D71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3EA0F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76F46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5AC51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4C563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EF6AEB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967A4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025A3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F052B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3C22B90"/>
    <w:multiLevelType w:val="hybridMultilevel"/>
    <w:tmpl w:val="D990F590"/>
    <w:lvl w:ilvl="0" w:tplc="4FB2C2C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9007A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C2783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F6E8A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023A8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50EE1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B83DB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3E77A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6EF73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4A071D4"/>
    <w:multiLevelType w:val="hybridMultilevel"/>
    <w:tmpl w:val="5C102534"/>
    <w:lvl w:ilvl="0" w:tplc="7F80EB8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AE04E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B036A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CCE7C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BE664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02389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C49EA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1C2D7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AC6B2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4F06783"/>
    <w:multiLevelType w:val="hybridMultilevel"/>
    <w:tmpl w:val="D2825BD0"/>
    <w:lvl w:ilvl="0" w:tplc="A274B19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6EE0A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92B48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A8732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48C37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06961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D327F9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82848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3A91D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57D7F06"/>
    <w:multiLevelType w:val="hybridMultilevel"/>
    <w:tmpl w:val="DCA68E72"/>
    <w:lvl w:ilvl="0" w:tplc="3A62296A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763982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308E14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8CC188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72D97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50EB04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C7284E0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7EDD72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240D94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5CB3CC0"/>
    <w:multiLevelType w:val="hybridMultilevel"/>
    <w:tmpl w:val="810AC746"/>
    <w:lvl w:ilvl="0" w:tplc="79C62F0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8025FA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6EF248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162470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728DEE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507580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C26D7E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8E1376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1EE7DE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6AB62B0"/>
    <w:multiLevelType w:val="hybridMultilevel"/>
    <w:tmpl w:val="702019A8"/>
    <w:lvl w:ilvl="0" w:tplc="A350D1C8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70ABCA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464F8C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7E01C6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AE142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6629C2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92C5F6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7648C6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8C3D04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47570BD5"/>
    <w:multiLevelType w:val="hybridMultilevel"/>
    <w:tmpl w:val="324CF360"/>
    <w:lvl w:ilvl="0" w:tplc="6D389DE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B4FAB6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B29A20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1A1708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72A64A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6FE4F6E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52539A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8E294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74C8A2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7EB498D"/>
    <w:multiLevelType w:val="hybridMultilevel"/>
    <w:tmpl w:val="C3D077FE"/>
    <w:lvl w:ilvl="0" w:tplc="D5A01B4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28CB8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9C9CA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7EE51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C0E37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5CAF2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02843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4666D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7A9D3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82D32DD"/>
    <w:multiLevelType w:val="hybridMultilevel"/>
    <w:tmpl w:val="24BA60C6"/>
    <w:lvl w:ilvl="0" w:tplc="21365FF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9CA1CF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1C2F6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22A0B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A02D5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9A0B3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CCB17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262CC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C0CF9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9905FB1"/>
    <w:multiLevelType w:val="hybridMultilevel"/>
    <w:tmpl w:val="91ACF4DC"/>
    <w:lvl w:ilvl="0" w:tplc="44F6F29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B8661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34074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082B2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52C4FE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52CD8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F2A1C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88F04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28F86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4A237049"/>
    <w:multiLevelType w:val="hybridMultilevel"/>
    <w:tmpl w:val="D004BE06"/>
    <w:lvl w:ilvl="0" w:tplc="872E679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78A29A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02E05A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94AF3E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F2774A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3A827A8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3ACCC4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201CBA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B06D80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A707A12"/>
    <w:multiLevelType w:val="hybridMultilevel"/>
    <w:tmpl w:val="D1E029BE"/>
    <w:lvl w:ilvl="0" w:tplc="B77E0FB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C0887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5E597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805C7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D61EE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C47AA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D2C00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4283A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2EB7E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4B8452DE"/>
    <w:multiLevelType w:val="hybridMultilevel"/>
    <w:tmpl w:val="B3E28BBC"/>
    <w:lvl w:ilvl="0" w:tplc="3AB6BD9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2EFB6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3C684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AA0FB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CCBA0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8E64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2AA31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C07BC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3EBA7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E2A5BE5"/>
    <w:multiLevelType w:val="hybridMultilevel"/>
    <w:tmpl w:val="77E6563C"/>
    <w:lvl w:ilvl="0" w:tplc="D480D88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9FEBF50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4C13FC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6216CA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36D0C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648D66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94ABAC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0AF46A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70D4FC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4E514A66"/>
    <w:multiLevelType w:val="hybridMultilevel"/>
    <w:tmpl w:val="EC424DF8"/>
    <w:lvl w:ilvl="0" w:tplc="9E92EAB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AEA7D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B613B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A0AAE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B8FEC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2C2ED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F6AEB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CB91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A6565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4E7A575B"/>
    <w:multiLevelType w:val="hybridMultilevel"/>
    <w:tmpl w:val="0F382C92"/>
    <w:lvl w:ilvl="0" w:tplc="32EE502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4C6B1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FC5F6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EAEB9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46313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34592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EA0D7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84DD3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7CB02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4EBA7CC4"/>
    <w:multiLevelType w:val="hybridMultilevel"/>
    <w:tmpl w:val="9AD681CC"/>
    <w:lvl w:ilvl="0" w:tplc="1376DC8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A8B5C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EE51A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96DE8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5A6E1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CACBC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C8D7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0458D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F2F59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4F2A481B"/>
    <w:multiLevelType w:val="hybridMultilevel"/>
    <w:tmpl w:val="002E2C00"/>
    <w:lvl w:ilvl="0" w:tplc="4F6C52E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20FC1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5873D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628A5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50920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F0009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BC857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DE34C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B0395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0B56838"/>
    <w:multiLevelType w:val="hybridMultilevel"/>
    <w:tmpl w:val="D0FCE040"/>
    <w:lvl w:ilvl="0" w:tplc="AE5479C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DE321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F4F9B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7C991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EA582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4E40F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180C6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32447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5E63A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242669A"/>
    <w:multiLevelType w:val="hybridMultilevel"/>
    <w:tmpl w:val="C53AB460"/>
    <w:lvl w:ilvl="0" w:tplc="6A3023E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98186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52A84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EA080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C6783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D05E1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22824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188E9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66855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53C2731B"/>
    <w:multiLevelType w:val="hybridMultilevel"/>
    <w:tmpl w:val="35F8ED3C"/>
    <w:lvl w:ilvl="0" w:tplc="B2EC9A4C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000C5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202F5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424C0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0CC5C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12ACA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3AFA1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049EE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F2CDA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53E00637"/>
    <w:multiLevelType w:val="hybridMultilevel"/>
    <w:tmpl w:val="29D65AA2"/>
    <w:lvl w:ilvl="0" w:tplc="9240297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2E20D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C8A4A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0AAFB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342A3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5EC4C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18E2D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4E547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2CE42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53FD62D6"/>
    <w:multiLevelType w:val="hybridMultilevel"/>
    <w:tmpl w:val="0E762F40"/>
    <w:lvl w:ilvl="0" w:tplc="1D300DF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C0FEE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827D9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12361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8AD66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12B00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60021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6AA1E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98F07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45D376B"/>
    <w:multiLevelType w:val="hybridMultilevel"/>
    <w:tmpl w:val="82AEDF4A"/>
    <w:lvl w:ilvl="0" w:tplc="96DE4F1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5E15D2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023638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1A3494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7CD6F2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F0DC1C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184246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B4488B6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DEC3650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54F1662A"/>
    <w:multiLevelType w:val="hybridMultilevel"/>
    <w:tmpl w:val="3A1C9BFC"/>
    <w:lvl w:ilvl="0" w:tplc="8B90B7B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C43D1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CCB5A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1C056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CAD01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8EE73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9E6E4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58BB9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5AC23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55987516"/>
    <w:multiLevelType w:val="hybridMultilevel"/>
    <w:tmpl w:val="44DE5E1E"/>
    <w:lvl w:ilvl="0" w:tplc="3A74E43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52B3A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CAD81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805DF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1E434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D49C7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398AAF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AAAA5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12FAB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55FE3B44"/>
    <w:multiLevelType w:val="hybridMultilevel"/>
    <w:tmpl w:val="E0ACA2E2"/>
    <w:lvl w:ilvl="0" w:tplc="48A0976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3C0E9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029D8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B2497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3AEE2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66EFB7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7A02B3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E6D81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D220E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64C5828"/>
    <w:multiLevelType w:val="hybridMultilevel"/>
    <w:tmpl w:val="7C487210"/>
    <w:lvl w:ilvl="0" w:tplc="2DBC09CE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4A5CA0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F44974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00F622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2A7C22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FED7DC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CA6FB4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2A80F0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D872C8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56914C61"/>
    <w:multiLevelType w:val="hybridMultilevel"/>
    <w:tmpl w:val="BA0E3DFE"/>
    <w:lvl w:ilvl="0" w:tplc="BC48C1F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70A2C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4348BC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1AFB3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182D2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2C52F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C48BE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88976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C6EF0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573148A8"/>
    <w:multiLevelType w:val="hybridMultilevel"/>
    <w:tmpl w:val="3F1692AA"/>
    <w:lvl w:ilvl="0" w:tplc="E96215C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F492A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B4133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AE81C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BAD19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8C7F6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BCA0D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CA69B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B96B5A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574D7E89"/>
    <w:multiLevelType w:val="hybridMultilevel"/>
    <w:tmpl w:val="2CAABC22"/>
    <w:lvl w:ilvl="0" w:tplc="EB06CBF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925A5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80CC6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806E9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0CC77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8399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46FEF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5C6CD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240F8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8F60EA3"/>
    <w:multiLevelType w:val="hybridMultilevel"/>
    <w:tmpl w:val="730E7CB6"/>
    <w:lvl w:ilvl="0" w:tplc="F83A8D9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B8A882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7EC252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78F1C8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00B37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309E96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6E7FB0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A0ED56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CA2D00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8FA4570"/>
    <w:multiLevelType w:val="hybridMultilevel"/>
    <w:tmpl w:val="4956F4F0"/>
    <w:lvl w:ilvl="0" w:tplc="2D86DBD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BC2F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38C0B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A139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3E364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BA697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A6C4DE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DC8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AC6BC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97F25BB"/>
    <w:multiLevelType w:val="hybridMultilevel"/>
    <w:tmpl w:val="557035C2"/>
    <w:lvl w:ilvl="0" w:tplc="A0B6E82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F067F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9A798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EA0AC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28498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9C2D3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84F24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30999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72BD5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A2E5DB2"/>
    <w:multiLevelType w:val="hybridMultilevel"/>
    <w:tmpl w:val="7F5A0DDA"/>
    <w:lvl w:ilvl="0" w:tplc="C5583A6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B2F9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F4EB8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70639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147C5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EA415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30E83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3C489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08871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D84498C"/>
    <w:multiLevelType w:val="hybridMultilevel"/>
    <w:tmpl w:val="9E26C5D4"/>
    <w:lvl w:ilvl="0" w:tplc="06C2A2C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16424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BA460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2CED50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8C47C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4CCCA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10B73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E8697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0406E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5DDB6347"/>
    <w:multiLevelType w:val="hybridMultilevel"/>
    <w:tmpl w:val="EE78F8FA"/>
    <w:lvl w:ilvl="0" w:tplc="24A426E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BE215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C498B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3EEFA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F8CE6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642DF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9C643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CAC05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7AA01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5DFD716F"/>
    <w:multiLevelType w:val="hybridMultilevel"/>
    <w:tmpl w:val="0990505C"/>
    <w:lvl w:ilvl="0" w:tplc="4E70B490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EC51D8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9485B8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165734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D4E76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7AE874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2CE5C8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76FB5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C616EA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E5956C3"/>
    <w:multiLevelType w:val="hybridMultilevel"/>
    <w:tmpl w:val="88ACC032"/>
    <w:lvl w:ilvl="0" w:tplc="D7E0408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DC00C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AAF45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B495F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0A255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18AFD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3A58C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80D01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AC07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5ECE489F"/>
    <w:multiLevelType w:val="hybridMultilevel"/>
    <w:tmpl w:val="9B9E7C18"/>
    <w:lvl w:ilvl="0" w:tplc="17C0862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2084B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AC0C9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24BB1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58AC3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84686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AFA32E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702B4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1C959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F2D1853"/>
    <w:multiLevelType w:val="hybridMultilevel"/>
    <w:tmpl w:val="CA4C7F62"/>
    <w:lvl w:ilvl="0" w:tplc="5588B886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265036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44C88A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E6E030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38A654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ACCC92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E4047E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004D42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D69A3A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5F5C060E"/>
    <w:multiLevelType w:val="hybridMultilevel"/>
    <w:tmpl w:val="FB50F666"/>
    <w:lvl w:ilvl="0" w:tplc="34B44BC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2A077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D9679B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EE5AE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82AE4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D096E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EE0C9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5C454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F2394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5FDA071C"/>
    <w:multiLevelType w:val="hybridMultilevel"/>
    <w:tmpl w:val="DB6A28C0"/>
    <w:lvl w:ilvl="0" w:tplc="A8F0A49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C05AB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C4CA5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4A7BC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64747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B047E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068E5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4A50A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58FC6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603464AD"/>
    <w:multiLevelType w:val="hybridMultilevel"/>
    <w:tmpl w:val="09AC7C42"/>
    <w:lvl w:ilvl="0" w:tplc="7B62FBC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34101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8967F5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D4058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E41E3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EE85F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0494E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161AA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6A41D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60783920"/>
    <w:multiLevelType w:val="hybridMultilevel"/>
    <w:tmpl w:val="5BAA11D6"/>
    <w:lvl w:ilvl="0" w:tplc="BD560A2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9CE39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3E95D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AC586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86C42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84D97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9E193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32DF0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FEE36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60DA4E84"/>
    <w:multiLevelType w:val="hybridMultilevel"/>
    <w:tmpl w:val="B51EBE4C"/>
    <w:lvl w:ilvl="0" w:tplc="E790295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EC079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05A4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345CD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DC189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18832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26E05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0A8D2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9C7E2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60F55805"/>
    <w:multiLevelType w:val="hybridMultilevel"/>
    <w:tmpl w:val="0BCCD9E0"/>
    <w:lvl w:ilvl="0" w:tplc="25CEBF2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9A3626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4A818E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48641C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16E5F2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60DD26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D69EB6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768C3C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1A0AB8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61D32810"/>
    <w:multiLevelType w:val="hybridMultilevel"/>
    <w:tmpl w:val="569645D0"/>
    <w:lvl w:ilvl="0" w:tplc="C748A720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5AE99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62C70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7AAC0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28E6E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9C401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74BED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1E5AF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A38BAE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61E558C8"/>
    <w:multiLevelType w:val="hybridMultilevel"/>
    <w:tmpl w:val="843EC54C"/>
    <w:lvl w:ilvl="0" w:tplc="A2400AC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B2356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8ECB5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10B97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46828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44357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46144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886B8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82FE5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633D669A"/>
    <w:multiLevelType w:val="hybridMultilevel"/>
    <w:tmpl w:val="BD8650E4"/>
    <w:lvl w:ilvl="0" w:tplc="8ED4DFF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1C956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2B68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4E1F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08967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E8AC5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40B16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62BA3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160BA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63421BAE"/>
    <w:multiLevelType w:val="hybridMultilevel"/>
    <w:tmpl w:val="3B824926"/>
    <w:lvl w:ilvl="0" w:tplc="A5B6BAA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447C4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5401F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E0575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10224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9CE49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90B91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2C191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40709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63587391"/>
    <w:multiLevelType w:val="hybridMultilevel"/>
    <w:tmpl w:val="C3D2E368"/>
    <w:lvl w:ilvl="0" w:tplc="A44C6A9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FCC07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BAC29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C61B5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BF6050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2EF12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5AF08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4C567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C2488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63894AAB"/>
    <w:multiLevelType w:val="hybridMultilevel"/>
    <w:tmpl w:val="9768E602"/>
    <w:lvl w:ilvl="0" w:tplc="6804F63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F4EC86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C89D1A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F0ACE2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E0E0D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D8B690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B8FD56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74B57E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D8F470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63CF3EBB"/>
    <w:multiLevelType w:val="hybridMultilevel"/>
    <w:tmpl w:val="93B63290"/>
    <w:lvl w:ilvl="0" w:tplc="23CE02A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68492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E4214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C2A61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4E0ED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005F2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A614C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CC422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8E291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6410098F"/>
    <w:multiLevelType w:val="hybridMultilevel"/>
    <w:tmpl w:val="BD227926"/>
    <w:lvl w:ilvl="0" w:tplc="1FF6AB5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521C6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EEB22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BE218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B4A37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204AA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50ABF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3E831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761D5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64F71143"/>
    <w:multiLevelType w:val="hybridMultilevel"/>
    <w:tmpl w:val="EE3611EE"/>
    <w:lvl w:ilvl="0" w:tplc="4EA6B60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CEFF9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36706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A284A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94D97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B2406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5E38E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B88F4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723E3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5ED0001"/>
    <w:multiLevelType w:val="hybridMultilevel"/>
    <w:tmpl w:val="8FA4F896"/>
    <w:lvl w:ilvl="0" w:tplc="32AEAAC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1ACC1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EA42C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BA65D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FCCA4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0A211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A45A2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4A136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9E127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66A169DF"/>
    <w:multiLevelType w:val="hybridMultilevel"/>
    <w:tmpl w:val="C0D8B64A"/>
    <w:lvl w:ilvl="0" w:tplc="E350F94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7A3FF2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2C0372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C04486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26795E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92EF2A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9A641C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2E6A9C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B05638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67CF40B0"/>
    <w:multiLevelType w:val="hybridMultilevel"/>
    <w:tmpl w:val="BBC2B83C"/>
    <w:lvl w:ilvl="0" w:tplc="58E01AC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82655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7A86F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8ED60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A2350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243A2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943B0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BE5F9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84EB9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683161CE"/>
    <w:multiLevelType w:val="hybridMultilevel"/>
    <w:tmpl w:val="D8FE40D6"/>
    <w:lvl w:ilvl="0" w:tplc="A418D28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C07E26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D0213E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F6C2E6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2C5D5C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D326A44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5CEB44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B6C34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BC9DD6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69187F12"/>
    <w:multiLevelType w:val="hybridMultilevel"/>
    <w:tmpl w:val="3F3A1F90"/>
    <w:lvl w:ilvl="0" w:tplc="49B4E4A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8685A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28B12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42CC8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CAC93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DEB5F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22223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FA5B0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90634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696F099B"/>
    <w:multiLevelType w:val="hybridMultilevel"/>
    <w:tmpl w:val="634CCBB4"/>
    <w:lvl w:ilvl="0" w:tplc="5A04E77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6EA1E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6802E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72D4E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CC2E5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0C7C2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E265B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669FB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F0D6D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6A35451E"/>
    <w:multiLevelType w:val="hybridMultilevel"/>
    <w:tmpl w:val="C2EEC390"/>
    <w:lvl w:ilvl="0" w:tplc="2872EC4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A6E8D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2EA17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A407D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44647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FE2EC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9E1BE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2CB0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8EF42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6C0C48AF"/>
    <w:multiLevelType w:val="hybridMultilevel"/>
    <w:tmpl w:val="277C42E6"/>
    <w:lvl w:ilvl="0" w:tplc="C9DEE2B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9A85C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2478A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7E23A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023F7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E23FA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8E67C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4041E9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E41CB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6D471B54"/>
    <w:multiLevelType w:val="hybridMultilevel"/>
    <w:tmpl w:val="2CDA1D52"/>
    <w:lvl w:ilvl="0" w:tplc="2F76384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A238B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44014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22E9C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28A4F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D6379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100A7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627B3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4422C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6D7F5F87"/>
    <w:multiLevelType w:val="hybridMultilevel"/>
    <w:tmpl w:val="34D8AFC6"/>
    <w:lvl w:ilvl="0" w:tplc="B4581178">
      <w:start w:val="1"/>
      <w:numFmt w:val="bullet"/>
      <w:lvlText w:val="–"/>
      <w:lvlJc w:val="left"/>
      <w:pPr>
        <w:ind w:left="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FE998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126C4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9E24F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68E21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FC6F7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762D1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FE605D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B8C80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6DAA611A"/>
    <w:multiLevelType w:val="hybridMultilevel"/>
    <w:tmpl w:val="E138AF2E"/>
    <w:lvl w:ilvl="0" w:tplc="F9CA6B5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584F1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C67AC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4EA31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BEB99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C02A8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486CB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E0CC8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E44C6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6ECA18C1"/>
    <w:multiLevelType w:val="hybridMultilevel"/>
    <w:tmpl w:val="98765FDA"/>
    <w:lvl w:ilvl="0" w:tplc="9676A53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6A225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0E4C8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98A87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94F32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2C812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29DF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8262A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1099E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F212507"/>
    <w:multiLevelType w:val="hybridMultilevel"/>
    <w:tmpl w:val="7E40E5EA"/>
    <w:lvl w:ilvl="0" w:tplc="C7B6442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A0632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E2592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B8BAB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FE3AD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3283E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105DF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EC5FA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64B24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6FEF7ECF"/>
    <w:multiLevelType w:val="hybridMultilevel"/>
    <w:tmpl w:val="2AA2D28C"/>
    <w:lvl w:ilvl="0" w:tplc="F9E692B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E00030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A66F16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D4A70E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62CE28A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206062A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D162E9E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8E4BC0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22A236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0826F66"/>
    <w:multiLevelType w:val="hybridMultilevel"/>
    <w:tmpl w:val="DE9EE242"/>
    <w:lvl w:ilvl="0" w:tplc="A6D495C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4403B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1CE17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16E93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2C827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CA60D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3CEA3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18106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94C62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70A65986"/>
    <w:multiLevelType w:val="hybridMultilevel"/>
    <w:tmpl w:val="7B060656"/>
    <w:lvl w:ilvl="0" w:tplc="917AA02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9A9D6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3C29A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EA5BE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3066A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7A746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4EAFE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16087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E014E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70E96AC6"/>
    <w:multiLevelType w:val="hybridMultilevel"/>
    <w:tmpl w:val="E4BA73E0"/>
    <w:lvl w:ilvl="0" w:tplc="F2F4FD1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60265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324FB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86FDA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F4AB6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4874D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EA7BB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7A94A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DF2010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71907A81"/>
    <w:multiLevelType w:val="hybridMultilevel"/>
    <w:tmpl w:val="FAC27EA2"/>
    <w:lvl w:ilvl="0" w:tplc="6C0A5A9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1422F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72508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50970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9E832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92C1F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4CC54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30CFD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D4876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719B1A48"/>
    <w:multiLevelType w:val="hybridMultilevel"/>
    <w:tmpl w:val="00F27C8A"/>
    <w:lvl w:ilvl="0" w:tplc="21749F8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FCEF96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B05878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10AE0A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38A15C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58919E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58847A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B45540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39C3CA4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72282EAD"/>
    <w:multiLevelType w:val="hybridMultilevel"/>
    <w:tmpl w:val="B2982022"/>
    <w:lvl w:ilvl="0" w:tplc="02B40F24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4A140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C0B0E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B6ADA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8A26B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92714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B028B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A00C5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9A7E9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73030573"/>
    <w:multiLevelType w:val="hybridMultilevel"/>
    <w:tmpl w:val="93FCD8D4"/>
    <w:lvl w:ilvl="0" w:tplc="DB02580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141CC0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F2D31C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D46BCC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1AF4DC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9DE740E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883908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9C9EB6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A0DBEA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3E617A8"/>
    <w:multiLevelType w:val="hybridMultilevel"/>
    <w:tmpl w:val="7EC01A6C"/>
    <w:lvl w:ilvl="0" w:tplc="2300210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760BE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14EAE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70400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A639A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EE47B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4EAD4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38DA6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7ECBF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47B6BB7"/>
    <w:multiLevelType w:val="hybridMultilevel"/>
    <w:tmpl w:val="359E4C4A"/>
    <w:lvl w:ilvl="0" w:tplc="46C8EA22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50FED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941D4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C0EAE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48136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B2B5E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0AE0E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5ECED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3AA53D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747C7FDB"/>
    <w:multiLevelType w:val="hybridMultilevel"/>
    <w:tmpl w:val="8CA2B348"/>
    <w:lvl w:ilvl="0" w:tplc="7B9C955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3C7A5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1C42F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6249C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5E829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D0C7B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0CDF8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24F48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C2FE4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75441052"/>
    <w:multiLevelType w:val="hybridMultilevel"/>
    <w:tmpl w:val="AC8A956C"/>
    <w:lvl w:ilvl="0" w:tplc="EDC6616E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AC678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8438C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DE543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28677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36D55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C808F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00702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92FC9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75783E7B"/>
    <w:multiLevelType w:val="hybridMultilevel"/>
    <w:tmpl w:val="7778C5E4"/>
    <w:lvl w:ilvl="0" w:tplc="64A0A838">
      <w:start w:val="1"/>
      <w:numFmt w:val="bullet"/>
      <w:lvlText w:val="–"/>
      <w:lvlJc w:val="left"/>
      <w:pPr>
        <w:ind w:left="139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5C4EA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E6862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22AFC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E0DA4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DE28A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EAB7C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14183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1A714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75D36D2C"/>
    <w:multiLevelType w:val="hybridMultilevel"/>
    <w:tmpl w:val="E6980706"/>
    <w:lvl w:ilvl="0" w:tplc="C23C2868">
      <w:start w:val="1"/>
      <w:numFmt w:val="bullet"/>
      <w:lvlText w:val="•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846878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C0C4F0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BC193E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1C9686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6A1146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46BC4C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E06488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1C4F9C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76B13E6B"/>
    <w:multiLevelType w:val="hybridMultilevel"/>
    <w:tmpl w:val="8C00745A"/>
    <w:lvl w:ilvl="0" w:tplc="1F8C991A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C8C77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98504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D4DE3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1AEAB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EAAC6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0851E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22972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BCAEE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7737506D"/>
    <w:multiLevelType w:val="hybridMultilevel"/>
    <w:tmpl w:val="5282D548"/>
    <w:lvl w:ilvl="0" w:tplc="CA32777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9E864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2C6BC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32D88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F0563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02C1D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6EA5D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B03F4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AC48E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773F6D24"/>
    <w:multiLevelType w:val="hybridMultilevel"/>
    <w:tmpl w:val="BE62668E"/>
    <w:lvl w:ilvl="0" w:tplc="D088B0A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70707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62F74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1051B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F4FB0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64511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4EA48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88EC3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FE060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7A9B5D10"/>
    <w:multiLevelType w:val="hybridMultilevel"/>
    <w:tmpl w:val="D44871C0"/>
    <w:lvl w:ilvl="0" w:tplc="559A4C9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00ADA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CEB6F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ACC6D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1C67E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2A8539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F820B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5A741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CEB21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7C132628"/>
    <w:multiLevelType w:val="hybridMultilevel"/>
    <w:tmpl w:val="ED1E3410"/>
    <w:lvl w:ilvl="0" w:tplc="9AD42522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60BD7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44FD6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24BDD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D22F1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648326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42F94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D4956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9417B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7C8C47D6"/>
    <w:multiLevelType w:val="hybridMultilevel"/>
    <w:tmpl w:val="4BA0CD7E"/>
    <w:lvl w:ilvl="0" w:tplc="E0C4483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F42F4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E0D5B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80EA0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688E18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D2DFD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5A3AE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22B50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B0DFE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7D7553C8"/>
    <w:multiLevelType w:val="hybridMultilevel"/>
    <w:tmpl w:val="EFC4FCE2"/>
    <w:lvl w:ilvl="0" w:tplc="100ABEC8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562B0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82AD3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1F4922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9039E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D4A4B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00C68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3E56C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807E5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7E585855"/>
    <w:multiLevelType w:val="hybridMultilevel"/>
    <w:tmpl w:val="1124184C"/>
    <w:lvl w:ilvl="0" w:tplc="5B90344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A20F2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AC24E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AE2FB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6E584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DEEF7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D640C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9439B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B2DD7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7EBA73E6"/>
    <w:multiLevelType w:val="hybridMultilevel"/>
    <w:tmpl w:val="397E2914"/>
    <w:lvl w:ilvl="0" w:tplc="37A29EE6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46E26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68FF4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E8DC9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94EF8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EA77D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9E84E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AC2F3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EA7EE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7F727EB6"/>
    <w:multiLevelType w:val="hybridMultilevel"/>
    <w:tmpl w:val="A9AA7022"/>
    <w:lvl w:ilvl="0" w:tplc="323482DC">
      <w:start w:val="1"/>
      <w:numFmt w:val="bullet"/>
      <w:lvlText w:val="–"/>
      <w:lvlJc w:val="left"/>
      <w:pPr>
        <w:ind w:left="24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F4020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D0ADA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16D6F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6E197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B6BC3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C4AF5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B8A01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985DC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7F78674D"/>
    <w:multiLevelType w:val="hybridMultilevel"/>
    <w:tmpl w:val="940C1894"/>
    <w:lvl w:ilvl="0" w:tplc="2A38277C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806866">
      <w:start w:val="1"/>
      <w:numFmt w:val="bullet"/>
      <w:lvlText w:val="o"/>
      <w:lvlJc w:val="left"/>
      <w:pPr>
        <w:ind w:left="11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B4A776">
      <w:start w:val="1"/>
      <w:numFmt w:val="bullet"/>
      <w:lvlText w:val="▪"/>
      <w:lvlJc w:val="left"/>
      <w:pPr>
        <w:ind w:left="18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D270AA">
      <w:start w:val="1"/>
      <w:numFmt w:val="bullet"/>
      <w:lvlText w:val="•"/>
      <w:lvlJc w:val="left"/>
      <w:pPr>
        <w:ind w:left="26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68BD30">
      <w:start w:val="1"/>
      <w:numFmt w:val="bullet"/>
      <w:lvlText w:val="o"/>
      <w:lvlJc w:val="left"/>
      <w:pPr>
        <w:ind w:left="332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4C629E">
      <w:start w:val="1"/>
      <w:numFmt w:val="bullet"/>
      <w:lvlText w:val="▪"/>
      <w:lvlJc w:val="left"/>
      <w:pPr>
        <w:ind w:left="404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688064">
      <w:start w:val="1"/>
      <w:numFmt w:val="bullet"/>
      <w:lvlText w:val="•"/>
      <w:lvlJc w:val="left"/>
      <w:pPr>
        <w:ind w:left="476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78A884">
      <w:start w:val="1"/>
      <w:numFmt w:val="bullet"/>
      <w:lvlText w:val="o"/>
      <w:lvlJc w:val="left"/>
      <w:pPr>
        <w:ind w:left="548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D8708E">
      <w:start w:val="1"/>
      <w:numFmt w:val="bullet"/>
      <w:lvlText w:val="▪"/>
      <w:lvlJc w:val="left"/>
      <w:pPr>
        <w:ind w:left="6200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7F967BDF"/>
    <w:multiLevelType w:val="hybridMultilevel"/>
    <w:tmpl w:val="F4749238"/>
    <w:lvl w:ilvl="0" w:tplc="00F63642">
      <w:start w:val="1"/>
      <w:numFmt w:val="bullet"/>
      <w:lvlText w:val="–"/>
      <w:lvlJc w:val="left"/>
      <w:pPr>
        <w:ind w:left="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9E7C8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68D1B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664CB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E47BE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1CCE8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E4130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68092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2C8DE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134"/>
  </w:num>
  <w:num w:numId="4">
    <w:abstractNumId w:val="90"/>
  </w:num>
  <w:num w:numId="5">
    <w:abstractNumId w:val="198"/>
  </w:num>
  <w:num w:numId="6">
    <w:abstractNumId w:val="168"/>
  </w:num>
  <w:num w:numId="7">
    <w:abstractNumId w:val="93"/>
  </w:num>
  <w:num w:numId="8">
    <w:abstractNumId w:val="145"/>
  </w:num>
  <w:num w:numId="9">
    <w:abstractNumId w:val="50"/>
  </w:num>
  <w:num w:numId="10">
    <w:abstractNumId w:val="69"/>
  </w:num>
  <w:num w:numId="11">
    <w:abstractNumId w:val="41"/>
  </w:num>
  <w:num w:numId="12">
    <w:abstractNumId w:val="206"/>
  </w:num>
  <w:num w:numId="13">
    <w:abstractNumId w:val="199"/>
  </w:num>
  <w:num w:numId="14">
    <w:abstractNumId w:val="20"/>
  </w:num>
  <w:num w:numId="15">
    <w:abstractNumId w:val="62"/>
  </w:num>
  <w:num w:numId="16">
    <w:abstractNumId w:val="111"/>
  </w:num>
  <w:num w:numId="17">
    <w:abstractNumId w:val="60"/>
  </w:num>
  <w:num w:numId="18">
    <w:abstractNumId w:val="150"/>
  </w:num>
  <w:num w:numId="19">
    <w:abstractNumId w:val="13"/>
  </w:num>
  <w:num w:numId="20">
    <w:abstractNumId w:val="56"/>
  </w:num>
  <w:num w:numId="21">
    <w:abstractNumId w:val="147"/>
  </w:num>
  <w:num w:numId="22">
    <w:abstractNumId w:val="58"/>
  </w:num>
  <w:num w:numId="23">
    <w:abstractNumId w:val="155"/>
  </w:num>
  <w:num w:numId="24">
    <w:abstractNumId w:val="26"/>
  </w:num>
  <w:num w:numId="25">
    <w:abstractNumId w:val="119"/>
  </w:num>
  <w:num w:numId="26">
    <w:abstractNumId w:val="47"/>
  </w:num>
  <w:num w:numId="27">
    <w:abstractNumId w:val="154"/>
  </w:num>
  <w:num w:numId="28">
    <w:abstractNumId w:val="36"/>
  </w:num>
  <w:num w:numId="29">
    <w:abstractNumId w:val="184"/>
  </w:num>
  <w:num w:numId="30">
    <w:abstractNumId w:val="179"/>
  </w:num>
  <w:num w:numId="31">
    <w:abstractNumId w:val="187"/>
  </w:num>
  <w:num w:numId="32">
    <w:abstractNumId w:val="127"/>
  </w:num>
  <w:num w:numId="33">
    <w:abstractNumId w:val="121"/>
  </w:num>
  <w:num w:numId="34">
    <w:abstractNumId w:val="39"/>
  </w:num>
  <w:num w:numId="35">
    <w:abstractNumId w:val="37"/>
  </w:num>
  <w:num w:numId="36">
    <w:abstractNumId w:val="148"/>
  </w:num>
  <w:num w:numId="37">
    <w:abstractNumId w:val="80"/>
  </w:num>
  <w:num w:numId="38">
    <w:abstractNumId w:val="27"/>
  </w:num>
  <w:num w:numId="39">
    <w:abstractNumId w:val="35"/>
  </w:num>
  <w:num w:numId="40">
    <w:abstractNumId w:val="83"/>
  </w:num>
  <w:num w:numId="41">
    <w:abstractNumId w:val="68"/>
  </w:num>
  <w:num w:numId="42">
    <w:abstractNumId w:val="31"/>
  </w:num>
  <w:num w:numId="43">
    <w:abstractNumId w:val="173"/>
  </w:num>
  <w:num w:numId="44">
    <w:abstractNumId w:val="74"/>
  </w:num>
  <w:num w:numId="45">
    <w:abstractNumId w:val="101"/>
  </w:num>
  <w:num w:numId="46">
    <w:abstractNumId w:val="126"/>
  </w:num>
  <w:num w:numId="47">
    <w:abstractNumId w:val="2"/>
  </w:num>
  <w:num w:numId="48">
    <w:abstractNumId w:val="162"/>
  </w:num>
  <w:num w:numId="49">
    <w:abstractNumId w:val="38"/>
  </w:num>
  <w:num w:numId="50">
    <w:abstractNumId w:val="5"/>
  </w:num>
  <w:num w:numId="51">
    <w:abstractNumId w:val="104"/>
  </w:num>
  <w:num w:numId="52">
    <w:abstractNumId w:val="8"/>
  </w:num>
  <w:num w:numId="53">
    <w:abstractNumId w:val="28"/>
  </w:num>
  <w:num w:numId="54">
    <w:abstractNumId w:val="182"/>
  </w:num>
  <w:num w:numId="55">
    <w:abstractNumId w:val="176"/>
  </w:num>
  <w:num w:numId="56">
    <w:abstractNumId w:val="191"/>
  </w:num>
  <w:num w:numId="57">
    <w:abstractNumId w:val="146"/>
  </w:num>
  <w:num w:numId="58">
    <w:abstractNumId w:val="14"/>
  </w:num>
  <w:num w:numId="59">
    <w:abstractNumId w:val="166"/>
  </w:num>
  <w:num w:numId="60">
    <w:abstractNumId w:val="102"/>
  </w:num>
  <w:num w:numId="61">
    <w:abstractNumId w:val="123"/>
  </w:num>
  <w:num w:numId="62">
    <w:abstractNumId w:val="185"/>
  </w:num>
  <w:num w:numId="63">
    <w:abstractNumId w:val="23"/>
  </w:num>
  <w:num w:numId="64">
    <w:abstractNumId w:val="175"/>
  </w:num>
  <w:num w:numId="65">
    <w:abstractNumId w:val="43"/>
  </w:num>
  <w:num w:numId="66">
    <w:abstractNumId w:val="132"/>
  </w:num>
  <w:num w:numId="67">
    <w:abstractNumId w:val="32"/>
  </w:num>
  <w:num w:numId="68">
    <w:abstractNumId w:val="200"/>
  </w:num>
  <w:num w:numId="69">
    <w:abstractNumId w:val="25"/>
  </w:num>
  <w:num w:numId="70">
    <w:abstractNumId w:val="75"/>
  </w:num>
  <w:num w:numId="71">
    <w:abstractNumId w:val="105"/>
  </w:num>
  <w:num w:numId="72">
    <w:abstractNumId w:val="151"/>
  </w:num>
  <w:num w:numId="73">
    <w:abstractNumId w:val="86"/>
  </w:num>
  <w:num w:numId="74">
    <w:abstractNumId w:val="136"/>
  </w:num>
  <w:num w:numId="75">
    <w:abstractNumId w:val="84"/>
  </w:num>
  <w:num w:numId="76">
    <w:abstractNumId w:val="51"/>
  </w:num>
  <w:num w:numId="77">
    <w:abstractNumId w:val="156"/>
  </w:num>
  <w:num w:numId="78">
    <w:abstractNumId w:val="138"/>
  </w:num>
  <w:num w:numId="79">
    <w:abstractNumId w:val="163"/>
  </w:num>
  <w:num w:numId="80">
    <w:abstractNumId w:val="46"/>
  </w:num>
  <w:num w:numId="81">
    <w:abstractNumId w:val="159"/>
  </w:num>
  <w:num w:numId="82">
    <w:abstractNumId w:val="195"/>
  </w:num>
  <w:num w:numId="83">
    <w:abstractNumId w:val="57"/>
  </w:num>
  <w:num w:numId="84">
    <w:abstractNumId w:val="40"/>
  </w:num>
  <w:num w:numId="85">
    <w:abstractNumId w:val="52"/>
  </w:num>
  <w:num w:numId="86">
    <w:abstractNumId w:val="45"/>
  </w:num>
  <w:num w:numId="87">
    <w:abstractNumId w:val="133"/>
  </w:num>
  <w:num w:numId="88">
    <w:abstractNumId w:val="172"/>
  </w:num>
  <w:num w:numId="89">
    <w:abstractNumId w:val="174"/>
  </w:num>
  <w:num w:numId="90">
    <w:abstractNumId w:val="11"/>
  </w:num>
  <w:num w:numId="91">
    <w:abstractNumId w:val="120"/>
  </w:num>
  <w:num w:numId="92">
    <w:abstractNumId w:val="113"/>
  </w:num>
  <w:num w:numId="93">
    <w:abstractNumId w:val="112"/>
  </w:num>
  <w:num w:numId="94">
    <w:abstractNumId w:val="180"/>
  </w:num>
  <w:num w:numId="95">
    <w:abstractNumId w:val="73"/>
  </w:num>
  <w:num w:numId="96">
    <w:abstractNumId w:val="128"/>
  </w:num>
  <w:num w:numId="97">
    <w:abstractNumId w:val="16"/>
  </w:num>
  <w:num w:numId="98">
    <w:abstractNumId w:val="161"/>
  </w:num>
  <w:num w:numId="99">
    <w:abstractNumId w:val="197"/>
  </w:num>
  <w:num w:numId="100">
    <w:abstractNumId w:val="96"/>
  </w:num>
  <w:num w:numId="101">
    <w:abstractNumId w:val="204"/>
  </w:num>
  <w:num w:numId="102">
    <w:abstractNumId w:val="87"/>
  </w:num>
  <w:num w:numId="103">
    <w:abstractNumId w:val="190"/>
  </w:num>
  <w:num w:numId="104">
    <w:abstractNumId w:val="33"/>
  </w:num>
  <w:num w:numId="105">
    <w:abstractNumId w:val="66"/>
  </w:num>
  <w:num w:numId="106">
    <w:abstractNumId w:val="42"/>
  </w:num>
  <w:num w:numId="107">
    <w:abstractNumId w:val="61"/>
  </w:num>
  <w:num w:numId="108">
    <w:abstractNumId w:val="94"/>
  </w:num>
  <w:num w:numId="109">
    <w:abstractNumId w:val="144"/>
  </w:num>
  <w:num w:numId="110">
    <w:abstractNumId w:val="89"/>
  </w:num>
  <w:num w:numId="111">
    <w:abstractNumId w:val="79"/>
  </w:num>
  <w:num w:numId="112">
    <w:abstractNumId w:val="106"/>
  </w:num>
  <w:num w:numId="113">
    <w:abstractNumId w:val="129"/>
  </w:num>
  <w:num w:numId="114">
    <w:abstractNumId w:val="15"/>
  </w:num>
  <w:num w:numId="115">
    <w:abstractNumId w:val="22"/>
  </w:num>
  <w:num w:numId="116">
    <w:abstractNumId w:val="49"/>
  </w:num>
  <w:num w:numId="117">
    <w:abstractNumId w:val="59"/>
  </w:num>
  <w:num w:numId="118">
    <w:abstractNumId w:val="137"/>
  </w:num>
  <w:num w:numId="119">
    <w:abstractNumId w:val="12"/>
  </w:num>
  <w:num w:numId="120">
    <w:abstractNumId w:val="67"/>
  </w:num>
  <w:num w:numId="121">
    <w:abstractNumId w:val="99"/>
  </w:num>
  <w:num w:numId="122">
    <w:abstractNumId w:val="107"/>
  </w:num>
  <w:num w:numId="123">
    <w:abstractNumId w:val="100"/>
  </w:num>
  <w:num w:numId="124">
    <w:abstractNumId w:val="192"/>
  </w:num>
  <w:num w:numId="125">
    <w:abstractNumId w:val="142"/>
  </w:num>
  <w:num w:numId="126">
    <w:abstractNumId w:val="103"/>
  </w:num>
  <w:num w:numId="127">
    <w:abstractNumId w:val="24"/>
  </w:num>
  <w:num w:numId="128">
    <w:abstractNumId w:val="167"/>
  </w:num>
  <w:num w:numId="129">
    <w:abstractNumId w:val="109"/>
  </w:num>
  <w:num w:numId="130">
    <w:abstractNumId w:val="63"/>
  </w:num>
  <w:num w:numId="131">
    <w:abstractNumId w:val="153"/>
  </w:num>
  <w:num w:numId="132">
    <w:abstractNumId w:val="92"/>
  </w:num>
  <w:num w:numId="133">
    <w:abstractNumId w:val="157"/>
  </w:num>
  <w:num w:numId="134">
    <w:abstractNumId w:val="21"/>
  </w:num>
  <w:num w:numId="135">
    <w:abstractNumId w:val="141"/>
  </w:num>
  <w:num w:numId="136">
    <w:abstractNumId w:val="201"/>
  </w:num>
  <w:num w:numId="137">
    <w:abstractNumId w:val="54"/>
  </w:num>
  <w:num w:numId="138">
    <w:abstractNumId w:val="53"/>
  </w:num>
  <w:num w:numId="139">
    <w:abstractNumId w:val="30"/>
  </w:num>
  <w:num w:numId="140">
    <w:abstractNumId w:val="85"/>
  </w:num>
  <w:num w:numId="141">
    <w:abstractNumId w:val="7"/>
  </w:num>
  <w:num w:numId="142">
    <w:abstractNumId w:val="183"/>
  </w:num>
  <w:num w:numId="143">
    <w:abstractNumId w:val="29"/>
  </w:num>
  <w:num w:numId="144">
    <w:abstractNumId w:val="88"/>
  </w:num>
  <w:num w:numId="145">
    <w:abstractNumId w:val="202"/>
  </w:num>
  <w:num w:numId="146">
    <w:abstractNumId w:val="140"/>
  </w:num>
  <w:num w:numId="147">
    <w:abstractNumId w:val="124"/>
  </w:num>
  <w:num w:numId="148">
    <w:abstractNumId w:val="110"/>
  </w:num>
  <w:num w:numId="149">
    <w:abstractNumId w:val="0"/>
  </w:num>
  <w:num w:numId="150">
    <w:abstractNumId w:val="70"/>
  </w:num>
  <w:num w:numId="151">
    <w:abstractNumId w:val="170"/>
  </w:num>
  <w:num w:numId="152">
    <w:abstractNumId w:val="48"/>
  </w:num>
  <w:num w:numId="153">
    <w:abstractNumId w:val="71"/>
  </w:num>
  <w:num w:numId="154">
    <w:abstractNumId w:val="178"/>
  </w:num>
  <w:num w:numId="155">
    <w:abstractNumId w:val="108"/>
  </w:num>
  <w:num w:numId="156">
    <w:abstractNumId w:val="165"/>
  </w:num>
  <w:num w:numId="157">
    <w:abstractNumId w:val="55"/>
  </w:num>
  <w:num w:numId="158">
    <w:abstractNumId w:val="72"/>
  </w:num>
  <w:num w:numId="159">
    <w:abstractNumId w:val="78"/>
  </w:num>
  <w:num w:numId="160">
    <w:abstractNumId w:val="177"/>
  </w:num>
  <w:num w:numId="161">
    <w:abstractNumId w:val="6"/>
  </w:num>
  <w:num w:numId="162">
    <w:abstractNumId w:val="18"/>
  </w:num>
  <w:num w:numId="163">
    <w:abstractNumId w:val="44"/>
  </w:num>
  <w:num w:numId="164">
    <w:abstractNumId w:val="65"/>
  </w:num>
  <w:num w:numId="165">
    <w:abstractNumId w:val="97"/>
  </w:num>
  <w:num w:numId="166">
    <w:abstractNumId w:val="203"/>
  </w:num>
  <w:num w:numId="167">
    <w:abstractNumId w:val="164"/>
  </w:num>
  <w:num w:numId="168">
    <w:abstractNumId w:val="9"/>
  </w:num>
  <w:num w:numId="169">
    <w:abstractNumId w:val="125"/>
  </w:num>
  <w:num w:numId="170">
    <w:abstractNumId w:val="98"/>
  </w:num>
  <w:num w:numId="171">
    <w:abstractNumId w:val="196"/>
  </w:num>
  <w:num w:numId="172">
    <w:abstractNumId w:val="158"/>
  </w:num>
  <w:num w:numId="173">
    <w:abstractNumId w:val="143"/>
  </w:num>
  <w:num w:numId="174">
    <w:abstractNumId w:val="135"/>
  </w:num>
  <w:num w:numId="175">
    <w:abstractNumId w:val="189"/>
  </w:num>
  <w:num w:numId="176">
    <w:abstractNumId w:val="115"/>
  </w:num>
  <w:num w:numId="177">
    <w:abstractNumId w:val="81"/>
  </w:num>
  <w:num w:numId="178">
    <w:abstractNumId w:val="82"/>
  </w:num>
  <w:num w:numId="179">
    <w:abstractNumId w:val="118"/>
  </w:num>
  <w:num w:numId="180">
    <w:abstractNumId w:val="131"/>
  </w:num>
  <w:num w:numId="181">
    <w:abstractNumId w:val="193"/>
  </w:num>
  <w:num w:numId="182">
    <w:abstractNumId w:val="17"/>
  </w:num>
  <w:num w:numId="183">
    <w:abstractNumId w:val="194"/>
  </w:num>
  <w:num w:numId="184">
    <w:abstractNumId w:val="122"/>
  </w:num>
  <w:num w:numId="185">
    <w:abstractNumId w:val="76"/>
  </w:num>
  <w:num w:numId="186">
    <w:abstractNumId w:val="116"/>
  </w:num>
  <w:num w:numId="187">
    <w:abstractNumId w:val="160"/>
  </w:num>
  <w:num w:numId="188">
    <w:abstractNumId w:val="205"/>
  </w:num>
  <w:num w:numId="189">
    <w:abstractNumId w:val="117"/>
  </w:num>
  <w:num w:numId="190">
    <w:abstractNumId w:val="19"/>
  </w:num>
  <w:num w:numId="191">
    <w:abstractNumId w:val="130"/>
  </w:num>
  <w:num w:numId="192">
    <w:abstractNumId w:val="169"/>
  </w:num>
  <w:num w:numId="193">
    <w:abstractNumId w:val="3"/>
  </w:num>
  <w:num w:numId="194">
    <w:abstractNumId w:val="149"/>
  </w:num>
  <w:num w:numId="195">
    <w:abstractNumId w:val="95"/>
  </w:num>
  <w:num w:numId="196">
    <w:abstractNumId w:val="34"/>
  </w:num>
  <w:num w:numId="197">
    <w:abstractNumId w:val="4"/>
  </w:num>
  <w:num w:numId="198">
    <w:abstractNumId w:val="64"/>
  </w:num>
  <w:num w:numId="199">
    <w:abstractNumId w:val="171"/>
  </w:num>
  <w:num w:numId="200">
    <w:abstractNumId w:val="139"/>
  </w:num>
  <w:num w:numId="201">
    <w:abstractNumId w:val="181"/>
  </w:num>
  <w:num w:numId="202">
    <w:abstractNumId w:val="114"/>
  </w:num>
  <w:num w:numId="203">
    <w:abstractNumId w:val="91"/>
  </w:num>
  <w:num w:numId="204">
    <w:abstractNumId w:val="186"/>
  </w:num>
  <w:num w:numId="205">
    <w:abstractNumId w:val="152"/>
  </w:num>
  <w:num w:numId="206">
    <w:abstractNumId w:val="77"/>
  </w:num>
  <w:num w:numId="207">
    <w:abstractNumId w:val="188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0E"/>
    <w:rsid w:val="00B15C7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06B52AF-2DE0-4991-BB00-BDE4A0CA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322"/>
    </w:pPr>
    <w:rPr>
      <w:rFonts w:ascii="Cambria" w:eastAsia="Cambria" w:hAnsi="Cambria" w:cs="Cambria"/>
      <w:color w:val="181717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19497</Words>
  <Characters>111139</Characters>
  <Application>Microsoft Office Word</Application>
  <DocSecurity>4</DocSecurity>
  <Lines>926</Lines>
  <Paragraphs>260</Paragraphs>
  <ScaleCrop>false</ScaleCrop>
  <Company/>
  <LinksUpToDate>false</LinksUpToDate>
  <CharactersWithSpaces>130376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2022-08-23T08:09:00Z</dcterms:created>
  <dcterms:modified xsi:type="dcterms:W3CDTF">2022-08-23T08:09:00Z</dcterms:modified>
</cp:coreProperties>
</file>